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1688"/>
        <w:gridCol w:w="2480"/>
        <w:gridCol w:w="1239"/>
        <w:gridCol w:w="1130"/>
        <w:gridCol w:w="289"/>
        <w:gridCol w:w="1239"/>
        <w:gridCol w:w="1056"/>
        <w:gridCol w:w="1679"/>
      </w:tblGrid>
      <w:tr w:rsidR="00F05BA2">
        <w:trPr>
          <w:cantSplit/>
          <w:trHeight w:hRule="exact" w:val="1281"/>
          <w:jc w:val="center"/>
        </w:trPr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05BA2" w:rsidRPr="00755060" w:rsidRDefault="00385C52" w:rsidP="00F05BA2">
            <w:pPr>
              <w:spacing w:line="0" w:lineRule="atLeast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685800" cy="7334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05BA2" w:rsidRPr="00F05BA2" w:rsidRDefault="00F05BA2" w:rsidP="00F05BA2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05BA2">
              <w:rPr>
                <w:rFonts w:ascii="Arial" w:hAnsi="Arial" w:cs="Arial"/>
                <w:b/>
                <w:color w:val="000000"/>
                <w:sz w:val="28"/>
                <w:szCs w:val="28"/>
              </w:rPr>
              <w:t>Environmental Health &amp; Safety</w:t>
            </w:r>
          </w:p>
          <w:p w:rsidR="00F05BA2" w:rsidRDefault="00F05BA2" w:rsidP="00F05BA2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  <w:p w:rsidR="00F05BA2" w:rsidRPr="00755060" w:rsidRDefault="004D2B6C" w:rsidP="00F05BA2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</w:rPr>
              <w:t>Chemical</w:t>
            </w:r>
            <w:r w:rsidR="00F05BA2" w:rsidRPr="00755060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Agent Use in Animals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05BA2" w:rsidRDefault="00F05BA2" w:rsidP="00F05BA2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BA2">
              <w:rPr>
                <w:rFonts w:ascii="Arial" w:hAnsi="Arial" w:cs="Arial"/>
                <w:color w:val="000000"/>
                <w:sz w:val="18"/>
                <w:szCs w:val="18"/>
              </w:rPr>
              <w:t xml:space="preserve">Updated </w:t>
            </w:r>
            <w:r w:rsidR="00410F4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  <w:bookmarkStart w:id="0" w:name="_GoBack"/>
            <w:bookmarkEnd w:id="0"/>
          </w:p>
          <w:p w:rsidR="00AA6301" w:rsidRPr="00F05BA2" w:rsidRDefault="00AA6301" w:rsidP="00F05BA2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D3795" w:rsidTr="00AA6301">
        <w:trPr>
          <w:cantSplit/>
          <w:trHeight w:hRule="exact" w:val="1452"/>
          <w:jc w:val="center"/>
        </w:trPr>
        <w:tc>
          <w:tcPr>
            <w:tcW w:w="10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A2" w:rsidRDefault="00FD3795" w:rsidP="002133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755060">
              <w:rPr>
                <w:rFonts w:ascii="Arial" w:hAnsi="Arial" w:cs="Arial"/>
                <w:color w:val="000000"/>
                <w:sz w:val="20"/>
              </w:rPr>
              <w:t xml:space="preserve">The Principal Investigator is responsible for informing all personnel handling animals of the hazards involved and precautions to be taken.  </w:t>
            </w:r>
            <w:r w:rsidR="00F05BA2">
              <w:rPr>
                <w:rFonts w:ascii="Arial" w:hAnsi="Arial" w:cs="Arial"/>
                <w:color w:val="000000"/>
                <w:sz w:val="20"/>
              </w:rPr>
              <w:t xml:space="preserve">This responsibility includes directly supervised employees as well as others handling the animals, bedding, cages, or carcasses. </w:t>
            </w:r>
          </w:p>
          <w:p w:rsidR="00FD3795" w:rsidRDefault="00FD3795" w:rsidP="002133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755060">
              <w:rPr>
                <w:rFonts w:ascii="Arial" w:hAnsi="Arial" w:cs="Arial"/>
                <w:color w:val="000000"/>
                <w:sz w:val="20"/>
              </w:rPr>
              <w:t>The Principal Investigator is also responsible for updating the form in the case of changes in agent or experimental procedure.  For assistance in completion of this form please contact the</w:t>
            </w:r>
            <w:r w:rsidR="00A77F12" w:rsidRPr="00755060">
              <w:rPr>
                <w:rFonts w:ascii="Arial" w:hAnsi="Arial" w:cs="Arial"/>
                <w:color w:val="000000"/>
                <w:sz w:val="20"/>
              </w:rPr>
              <w:t xml:space="preserve"> Chemical Safety Officer at 7-</w:t>
            </w:r>
            <w:r w:rsidR="00E87201">
              <w:rPr>
                <w:rFonts w:ascii="Arial" w:hAnsi="Arial" w:cs="Arial"/>
                <w:color w:val="000000"/>
                <w:sz w:val="20"/>
              </w:rPr>
              <w:t>8</w:t>
            </w:r>
            <w:r w:rsidR="00A77F12" w:rsidRPr="00755060">
              <w:rPr>
                <w:rFonts w:ascii="Arial" w:hAnsi="Arial" w:cs="Arial"/>
                <w:color w:val="000000"/>
                <w:sz w:val="20"/>
              </w:rPr>
              <w:t>27</w:t>
            </w:r>
            <w:r w:rsidR="00E87201">
              <w:rPr>
                <w:rFonts w:ascii="Arial" w:hAnsi="Arial" w:cs="Arial"/>
                <w:color w:val="000000"/>
                <w:sz w:val="20"/>
              </w:rPr>
              <w:t>5</w:t>
            </w:r>
            <w:r w:rsidR="00A77F12" w:rsidRPr="00755060"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4E3252" w:rsidRDefault="004E3252" w:rsidP="002133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Send completed forms to </w:t>
            </w:r>
            <w:hyperlink r:id="rId7" w:history="1">
              <w:r w:rsidR="00385C52" w:rsidRPr="00506CA6">
                <w:rPr>
                  <w:rStyle w:val="Hyperlink"/>
                  <w:rFonts w:ascii="Arial" w:hAnsi="Arial" w:cs="Arial"/>
                  <w:sz w:val="20"/>
                </w:rPr>
                <w:t>chemical.safety@oregonstate.edu</w:t>
              </w:r>
            </w:hyperlink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061CE4" w:rsidRPr="00061CE4" w:rsidRDefault="00061CE4" w:rsidP="002133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061CE4">
              <w:rPr>
                <w:rFonts w:ascii="Arial" w:hAnsi="Arial" w:cs="Arial"/>
                <w:b/>
                <w:color w:val="000000"/>
                <w:sz w:val="20"/>
                <w:u w:val="single"/>
              </w:rPr>
              <w:t xml:space="preserve">   </w:t>
            </w:r>
          </w:p>
        </w:tc>
      </w:tr>
      <w:tr w:rsidR="00FD3795" w:rsidTr="009D2669">
        <w:trPr>
          <w:cantSplit/>
          <w:trHeight w:hRule="exact" w:val="538"/>
          <w:jc w:val="center"/>
        </w:trPr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60A30" w:rsidRPr="009D2669" w:rsidRDefault="00FD3795" w:rsidP="00F05BA2">
            <w:pPr>
              <w:pStyle w:val="Heading51"/>
              <w:spacing w:line="0" w:lineRule="atLeas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9D2669">
              <w:rPr>
                <w:rFonts w:ascii="Arial" w:hAnsi="Arial" w:cs="Arial"/>
                <w:b w:val="0"/>
                <w:color w:val="000000"/>
                <w:sz w:val="18"/>
              </w:rPr>
              <w:t>Principal Investigator:</w:t>
            </w:r>
            <w:r w:rsidR="00094641" w:rsidRPr="009D2669">
              <w:rPr>
                <w:rFonts w:ascii="Arial" w:hAnsi="Arial" w:cs="Arial"/>
                <w:b w:val="0"/>
                <w:color w:val="000000"/>
                <w:sz w:val="18"/>
              </w:rPr>
              <w:t xml:space="preserve"> </w:t>
            </w:r>
            <w:r w:rsidRPr="009D2669">
              <w:rPr>
                <w:rFonts w:ascii="Arial" w:hAnsi="Arial" w:cs="Arial"/>
                <w:b w:val="0"/>
                <w:color w:val="000000"/>
                <w:sz w:val="18"/>
              </w:rPr>
              <w:t xml:space="preserve"> </w:t>
            </w:r>
          </w:p>
          <w:bookmarkStart w:id="1" w:name="Text7"/>
          <w:p w:rsidR="00FD3795" w:rsidRPr="009D2669" w:rsidRDefault="00960A30" w:rsidP="002F3687">
            <w:pPr>
              <w:pStyle w:val="Heading51"/>
              <w:spacing w:line="0" w:lineRule="atLeas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9D2669">
              <w:rPr>
                <w:rFonts w:ascii="Arial" w:hAnsi="Arial" w:cs="Arial"/>
                <w:b w:val="0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9D2669">
              <w:rPr>
                <w:rFonts w:ascii="Arial" w:hAnsi="Arial" w:cs="Arial"/>
                <w:b w:val="0"/>
                <w:color w:val="000000"/>
                <w:sz w:val="18"/>
              </w:rPr>
              <w:instrText xml:space="preserve"> FORMTEXT </w:instrText>
            </w:r>
            <w:r w:rsidRPr="009D2669">
              <w:rPr>
                <w:rFonts w:ascii="Arial" w:hAnsi="Arial" w:cs="Arial"/>
                <w:b w:val="0"/>
                <w:color w:val="000000"/>
                <w:sz w:val="18"/>
              </w:rPr>
            </w:r>
            <w:r w:rsidRPr="009D2669">
              <w:rPr>
                <w:rFonts w:ascii="Arial" w:hAnsi="Arial" w:cs="Arial"/>
                <w:b w:val="0"/>
                <w:color w:val="000000"/>
                <w:sz w:val="18"/>
              </w:rPr>
              <w:fldChar w:fldCharType="separate"/>
            </w:r>
            <w:r w:rsidRPr="009D2669">
              <w:rPr>
                <w:rFonts w:ascii="Arial" w:hAnsi="Arial" w:cs="Arial"/>
                <w:b w:val="0"/>
                <w:noProof/>
                <w:color w:val="000000"/>
                <w:sz w:val="18"/>
              </w:rPr>
              <w:t> </w:t>
            </w:r>
            <w:r w:rsidRPr="009D2669">
              <w:rPr>
                <w:rFonts w:ascii="Arial" w:hAnsi="Arial" w:cs="Arial"/>
                <w:b w:val="0"/>
                <w:noProof/>
                <w:color w:val="000000"/>
                <w:sz w:val="18"/>
              </w:rPr>
              <w:t> </w:t>
            </w:r>
            <w:r w:rsidRPr="009D2669">
              <w:rPr>
                <w:rFonts w:ascii="Arial" w:hAnsi="Arial" w:cs="Arial"/>
                <w:b w:val="0"/>
                <w:noProof/>
                <w:color w:val="000000"/>
                <w:sz w:val="18"/>
              </w:rPr>
              <w:t> </w:t>
            </w:r>
            <w:r w:rsidRPr="009D2669">
              <w:rPr>
                <w:rFonts w:ascii="Arial" w:hAnsi="Arial" w:cs="Arial"/>
                <w:b w:val="0"/>
                <w:noProof/>
                <w:color w:val="000000"/>
                <w:sz w:val="18"/>
              </w:rPr>
              <w:t> </w:t>
            </w:r>
            <w:r w:rsidRPr="009D2669">
              <w:rPr>
                <w:rFonts w:ascii="Arial" w:hAnsi="Arial" w:cs="Arial"/>
                <w:b w:val="0"/>
                <w:noProof/>
                <w:color w:val="000000"/>
                <w:sz w:val="18"/>
              </w:rPr>
              <w:t> </w:t>
            </w:r>
            <w:r w:rsidRPr="009D2669">
              <w:rPr>
                <w:rFonts w:ascii="Arial" w:hAnsi="Arial" w:cs="Arial"/>
                <w:b w:val="0"/>
                <w:color w:val="000000"/>
                <w:sz w:val="18"/>
              </w:rPr>
              <w:fldChar w:fldCharType="end"/>
            </w:r>
            <w:bookmarkEnd w:id="1"/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60A30" w:rsidRDefault="00FD3795" w:rsidP="00F05BA2">
            <w:pPr>
              <w:pStyle w:val="Heading51"/>
              <w:spacing w:line="0" w:lineRule="atLeast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755060">
              <w:rPr>
                <w:rFonts w:ascii="Arial" w:hAnsi="Arial" w:cs="Arial"/>
                <w:b w:val="0"/>
                <w:color w:val="000000"/>
                <w:sz w:val="18"/>
              </w:rPr>
              <w:t>Phone</w:t>
            </w:r>
            <w:r w:rsidR="00AA6301">
              <w:rPr>
                <w:rFonts w:ascii="Arial" w:hAnsi="Arial" w:cs="Arial"/>
                <w:b w:val="0"/>
                <w:color w:val="000000"/>
                <w:sz w:val="18"/>
              </w:rPr>
              <w:t xml:space="preserve"> #</w:t>
            </w:r>
            <w:r w:rsidRPr="00755060">
              <w:rPr>
                <w:rFonts w:ascii="Arial" w:hAnsi="Arial" w:cs="Arial"/>
                <w:b w:val="0"/>
                <w:color w:val="000000"/>
                <w:sz w:val="18"/>
              </w:rPr>
              <w:t xml:space="preserve">: </w:t>
            </w:r>
            <w:r w:rsidR="00094641">
              <w:rPr>
                <w:rFonts w:ascii="Arial" w:hAnsi="Arial" w:cs="Arial"/>
                <w:b w:val="0"/>
                <w:color w:val="000000"/>
                <w:sz w:val="18"/>
              </w:rPr>
              <w:t xml:space="preserve"> </w:t>
            </w:r>
          </w:p>
          <w:p w:rsidR="00FD3795" w:rsidRPr="00755060" w:rsidRDefault="00960A30" w:rsidP="002F3687">
            <w:pPr>
              <w:pStyle w:val="Heading51"/>
              <w:spacing w:line="0" w:lineRule="atLeast"/>
              <w:rPr>
                <w:rFonts w:ascii="Arial" w:hAnsi="Arial" w:cs="Arial"/>
                <w:b w:val="0"/>
                <w:color w:val="000000"/>
                <w:sz w:val="24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  <w:b w:val="0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000000"/>
                <w:sz w:val="18"/>
              </w:rPr>
            </w:r>
            <w:r>
              <w:rPr>
                <w:rFonts w:ascii="Arial" w:hAnsi="Arial" w:cs="Arial"/>
                <w:b w:val="0"/>
                <w:color w:val="000000"/>
                <w:sz w:val="18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 w:val="0"/>
                <w:color w:val="000000"/>
                <w:sz w:val="18"/>
              </w:rPr>
              <w:fldChar w:fldCharType="end"/>
            </w:r>
            <w:bookmarkEnd w:id="2"/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60A30" w:rsidRDefault="00AA6301" w:rsidP="00F05BA2">
            <w:pPr>
              <w:pStyle w:val="Heading51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  <w:bookmarkStart w:id="3" w:name="Text5"/>
          <w:p w:rsidR="00FD3795" w:rsidRPr="00755060" w:rsidRDefault="00960A30" w:rsidP="002F3687">
            <w:pPr>
              <w:pStyle w:val="Heading51"/>
              <w:spacing w:line="0" w:lineRule="atLeas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FD3795">
        <w:trPr>
          <w:cantSplit/>
          <w:trHeight w:hRule="exact" w:val="538"/>
          <w:jc w:val="center"/>
        </w:trPr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D3795" w:rsidRDefault="00FD3795" w:rsidP="00F05BA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rFonts w:ascii="Arial" w:hAnsi="Arial" w:cs="Arial"/>
                <w:color w:val="000000"/>
                <w:sz w:val="18"/>
              </w:rPr>
            </w:pPr>
            <w:r w:rsidRPr="00755060">
              <w:rPr>
                <w:rFonts w:ascii="Arial" w:hAnsi="Arial" w:cs="Arial"/>
                <w:color w:val="000000"/>
                <w:sz w:val="18"/>
              </w:rPr>
              <w:t>Department:</w:t>
            </w:r>
            <w:r w:rsidR="00094641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960A30" w:rsidRPr="00755060" w:rsidRDefault="00960A30" w:rsidP="00F05BA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</w:rPr>
            </w:r>
            <w:r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</w:rPr>
              <w:fldChar w:fldCharType="end"/>
            </w:r>
            <w:bookmarkEnd w:id="4"/>
          </w:p>
        </w:tc>
        <w:tc>
          <w:tcPr>
            <w:tcW w:w="6730" w:type="dxa"/>
            <w:gridSpan w:val="6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3586" w:rsidRDefault="00FD3795" w:rsidP="00F05BA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rFonts w:ascii="Arial" w:hAnsi="Arial" w:cs="Arial"/>
                <w:color w:val="000000"/>
                <w:sz w:val="18"/>
              </w:rPr>
            </w:pPr>
            <w:r w:rsidRPr="00755060">
              <w:rPr>
                <w:rFonts w:ascii="Arial" w:hAnsi="Arial" w:cs="Arial"/>
                <w:color w:val="000000"/>
                <w:sz w:val="18"/>
              </w:rPr>
              <w:t xml:space="preserve">E-Mail: </w:t>
            </w:r>
            <w:r w:rsidR="00094641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960A30" w:rsidRPr="00755060" w:rsidRDefault="00960A30" w:rsidP="00F05BA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77893">
        <w:trPr>
          <w:cantSplit/>
          <w:trHeight w:hRule="exact" w:val="541"/>
          <w:jc w:val="center"/>
        </w:trPr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77893" w:rsidRDefault="00277893" w:rsidP="00F05BA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rFonts w:ascii="Arial" w:hAnsi="Arial" w:cs="Arial"/>
                <w:color w:val="000000"/>
                <w:sz w:val="18"/>
              </w:rPr>
            </w:pPr>
            <w:r w:rsidRPr="00755060">
              <w:rPr>
                <w:rFonts w:ascii="Arial" w:hAnsi="Arial" w:cs="Arial"/>
                <w:color w:val="000000"/>
                <w:sz w:val="18"/>
              </w:rPr>
              <w:t>Secondary Contact:</w:t>
            </w:r>
            <w:r w:rsidR="00094641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bookmarkStart w:id="5" w:name="Text9"/>
          <w:p w:rsidR="00960A30" w:rsidRPr="00755060" w:rsidRDefault="00960A30" w:rsidP="00F05BA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</w:rPr>
            </w:r>
            <w:r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</w:rPr>
              <w:fldChar w:fldCharType="end"/>
            </w:r>
            <w:bookmarkEnd w:id="5"/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77893" w:rsidRDefault="00094641" w:rsidP="00F05BA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Phone</w:t>
            </w:r>
            <w:r w:rsidR="00AA6301">
              <w:rPr>
                <w:rFonts w:ascii="Arial" w:hAnsi="Arial" w:cs="Arial"/>
                <w:color w:val="000000"/>
                <w:sz w:val="18"/>
              </w:rPr>
              <w:t xml:space="preserve"> #</w:t>
            </w:r>
            <w:r>
              <w:rPr>
                <w:rFonts w:ascii="Arial" w:hAnsi="Arial" w:cs="Arial"/>
                <w:color w:val="000000"/>
                <w:sz w:val="18"/>
              </w:rPr>
              <w:t xml:space="preserve">: </w:t>
            </w:r>
            <w:r w:rsidR="00277893" w:rsidRPr="00755060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960A30" w:rsidRPr="00755060" w:rsidRDefault="00960A30" w:rsidP="00F05BA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</w:rPr>
            </w:r>
            <w:r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</w:rPr>
              <w:fldChar w:fldCharType="end"/>
            </w:r>
            <w:bookmarkEnd w:id="6"/>
          </w:p>
        </w:tc>
        <w:tc>
          <w:tcPr>
            <w:tcW w:w="4324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77893" w:rsidRDefault="00AA6301" w:rsidP="0027789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20"/>
                <w:lang w:val="it-IT"/>
              </w:rPr>
              <w:t>E-mail:</w:t>
            </w:r>
          </w:p>
          <w:p w:rsidR="00960A30" w:rsidRPr="00755060" w:rsidRDefault="00960A30" w:rsidP="0027789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lang w:val="it-IT"/>
              </w:rPr>
            </w:pPr>
          </w:p>
        </w:tc>
      </w:tr>
      <w:tr w:rsidR="00AA6301" w:rsidTr="00AA6301">
        <w:trPr>
          <w:cantSplit/>
          <w:trHeight w:hRule="exact" w:val="640"/>
          <w:jc w:val="center"/>
        </w:trPr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01" w:rsidRDefault="00AA6301" w:rsidP="002778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lang w:val="it-IT"/>
              </w:rPr>
            </w:pPr>
            <w:r w:rsidRPr="00755060">
              <w:rPr>
                <w:rFonts w:ascii="Arial" w:hAnsi="Arial" w:cs="Arial"/>
                <w:color w:val="000000"/>
                <w:sz w:val="20"/>
                <w:lang w:val="it-IT"/>
              </w:rPr>
              <w:t>IACUC Protocol Number</w:t>
            </w:r>
            <w:r w:rsidR="00FA6EA0">
              <w:rPr>
                <w:rFonts w:ascii="Arial" w:hAnsi="Arial" w:cs="Arial"/>
                <w:color w:val="000000"/>
                <w:sz w:val="20"/>
                <w:lang w:val="it-IT"/>
              </w:rPr>
              <w:t>:</w:t>
            </w:r>
          </w:p>
          <w:bookmarkStart w:id="7" w:name="Text1"/>
          <w:p w:rsidR="00FA6EA0" w:rsidRPr="00755060" w:rsidRDefault="00960A30" w:rsidP="002778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lang w:val="it-IT"/>
              </w:rPr>
            </w:r>
            <w:r>
              <w:rPr>
                <w:rFonts w:ascii="Arial" w:hAnsi="Arial" w:cs="Arial"/>
                <w:color w:val="000000"/>
                <w:sz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lang w:val="it-IT"/>
              </w:rPr>
              <w:fldChar w:fldCharType="end"/>
            </w:r>
            <w:bookmarkEnd w:id="7"/>
          </w:p>
        </w:tc>
        <w:tc>
          <w:tcPr>
            <w:tcW w:w="3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01" w:rsidRDefault="00AA6301" w:rsidP="002778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755060">
              <w:rPr>
                <w:rFonts w:ascii="Arial" w:hAnsi="Arial" w:cs="Arial"/>
                <w:color w:val="000000"/>
                <w:sz w:val="20"/>
              </w:rPr>
              <w:t>Building:</w:t>
            </w:r>
          </w:p>
          <w:bookmarkStart w:id="8" w:name="Text2"/>
          <w:p w:rsidR="00FA6EA0" w:rsidRPr="00755060" w:rsidRDefault="00960A30" w:rsidP="002778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lang w:val="it-IT"/>
              </w:rPr>
            </w:r>
            <w:r>
              <w:rPr>
                <w:rFonts w:ascii="Arial" w:hAnsi="Arial" w:cs="Arial"/>
                <w:color w:val="000000"/>
                <w:sz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lang w:val="it-IT"/>
              </w:rPr>
              <w:fldChar w:fldCharType="end"/>
            </w:r>
            <w:bookmarkEnd w:id="8"/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301" w:rsidRDefault="00AA6301" w:rsidP="002778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755060">
              <w:rPr>
                <w:rFonts w:ascii="Arial" w:hAnsi="Arial" w:cs="Arial"/>
                <w:color w:val="000000"/>
                <w:sz w:val="20"/>
              </w:rPr>
              <w:t>Room #</w:t>
            </w:r>
            <w:r w:rsidR="00207E23">
              <w:rPr>
                <w:rFonts w:ascii="Arial" w:hAnsi="Arial" w:cs="Arial"/>
                <w:color w:val="000000"/>
                <w:sz w:val="20"/>
              </w:rPr>
              <w:t xml:space="preserve"> of work</w:t>
            </w:r>
            <w:r w:rsidRPr="00755060">
              <w:rPr>
                <w:rFonts w:ascii="Arial" w:hAnsi="Arial" w:cs="Arial"/>
                <w:color w:val="000000"/>
                <w:sz w:val="20"/>
              </w:rPr>
              <w:t>:</w:t>
            </w:r>
          </w:p>
          <w:p w:rsidR="00FA6EA0" w:rsidRPr="00755060" w:rsidRDefault="00960A30" w:rsidP="002778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rFonts w:ascii="Arial" w:hAnsi="Arial" w:cs="Arial"/>
                <w:color w:val="000000"/>
                <w:sz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="Arial" w:hAnsi="Arial" w:cs="Arial"/>
                <w:color w:val="000000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lang w:val="it-IT"/>
              </w:rPr>
            </w:r>
            <w:r>
              <w:rPr>
                <w:rFonts w:ascii="Arial" w:hAnsi="Arial" w:cs="Arial"/>
                <w:color w:val="000000"/>
                <w:sz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lang w:val="it-IT"/>
              </w:rPr>
              <w:fldChar w:fldCharType="end"/>
            </w:r>
            <w:bookmarkEnd w:id="9"/>
          </w:p>
        </w:tc>
      </w:tr>
      <w:tr w:rsidR="00FD3795" w:rsidTr="00DB1E33">
        <w:trPr>
          <w:cantSplit/>
          <w:trHeight w:val="384"/>
          <w:jc w:val="center"/>
        </w:trPr>
        <w:tc>
          <w:tcPr>
            <w:tcW w:w="10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8A" w:rsidRPr="00755060" w:rsidRDefault="004E3252" w:rsidP="003A4F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Hazardous Chemicals </w:t>
            </w:r>
            <w:r w:rsidR="00FD3795" w:rsidRPr="00755060">
              <w:rPr>
                <w:rFonts w:ascii="Arial" w:hAnsi="Arial" w:cs="Arial"/>
                <w:color w:val="000000"/>
                <w:sz w:val="20"/>
              </w:rPr>
              <w:t>Used</w:t>
            </w:r>
            <w:r w:rsidR="00DB1E3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in Animals </w:t>
            </w:r>
            <w:r w:rsidR="00DB1E33">
              <w:rPr>
                <w:rFonts w:ascii="Arial" w:hAnsi="Arial" w:cs="Arial"/>
                <w:color w:val="000000"/>
                <w:sz w:val="20"/>
              </w:rPr>
              <w:t>(list all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in next section)</w:t>
            </w:r>
            <w:r w:rsidR="00FD3795" w:rsidRPr="00755060">
              <w:rPr>
                <w:rFonts w:ascii="Arial" w:hAnsi="Arial" w:cs="Arial"/>
                <w:color w:val="000000"/>
                <w:sz w:val="20"/>
              </w:rPr>
              <w:t>:</w:t>
            </w:r>
            <w:r w:rsidR="002133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094641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DB1E33" w:rsidTr="003A4F34">
        <w:trPr>
          <w:cantSplit/>
          <w:trHeight w:hRule="exact" w:val="1929"/>
          <w:jc w:val="center"/>
        </w:trPr>
        <w:tc>
          <w:tcPr>
            <w:tcW w:w="5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34" w:rsidRPr="003A4F34" w:rsidRDefault="003A4F34" w:rsidP="003A4F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rFonts w:ascii="Arial" w:hAnsi="Arial" w:cs="Arial"/>
                <w:b/>
                <w:color w:val="000000"/>
                <w:sz w:val="20"/>
              </w:rPr>
            </w:pPr>
            <w:r w:rsidRPr="003A4F34">
              <w:rPr>
                <w:rFonts w:ascii="Arial" w:hAnsi="Arial" w:cs="Arial"/>
                <w:b/>
                <w:color w:val="000000"/>
                <w:sz w:val="20"/>
              </w:rPr>
              <w:t>Chemical</w:t>
            </w:r>
          </w:p>
          <w:p w:rsidR="00DB1E33" w:rsidRDefault="00960A30" w:rsidP="003A4F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0"/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34" w:rsidRPr="003A4F34" w:rsidRDefault="003A4F34" w:rsidP="002778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rFonts w:ascii="Arial" w:hAnsi="Arial" w:cs="Arial"/>
                <w:b/>
                <w:color w:val="000000"/>
                <w:sz w:val="20"/>
              </w:rPr>
            </w:pPr>
            <w:r w:rsidRPr="003A4F34">
              <w:rPr>
                <w:rFonts w:ascii="Arial" w:hAnsi="Arial" w:cs="Arial"/>
                <w:b/>
                <w:color w:val="000000"/>
                <w:sz w:val="20"/>
              </w:rPr>
              <w:t>CAS #</w:t>
            </w:r>
          </w:p>
          <w:p w:rsidR="00DB1E33" w:rsidRDefault="00960A30" w:rsidP="002778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1"/>
          </w:p>
        </w:tc>
      </w:tr>
      <w:tr w:rsidR="00DB1E33">
        <w:trPr>
          <w:cantSplit/>
          <w:trHeight w:hRule="exact" w:val="547"/>
          <w:jc w:val="center"/>
        </w:trPr>
        <w:tc>
          <w:tcPr>
            <w:tcW w:w="10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33" w:rsidRDefault="00DB1E33" w:rsidP="002778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Any volatile chemicals used? </w:t>
            </w:r>
            <w:bookmarkStart w:id="12" w:name="Check1"/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410F4D">
              <w:rPr>
                <w:rFonts w:ascii="Arial" w:hAnsi="Arial" w:cs="Arial"/>
                <w:color w:val="000000"/>
                <w:sz w:val="20"/>
              </w:rPr>
            </w:r>
            <w:r w:rsidR="00410F4D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2"/>
            <w:r>
              <w:rPr>
                <w:rFonts w:ascii="Arial" w:hAnsi="Arial" w:cs="Arial"/>
                <w:color w:val="000000"/>
                <w:sz w:val="20"/>
              </w:rPr>
              <w:t xml:space="preserve"> YES   </w:t>
            </w: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410F4D">
              <w:rPr>
                <w:rFonts w:ascii="Arial" w:hAnsi="Arial" w:cs="Arial"/>
                <w:color w:val="000000"/>
                <w:sz w:val="20"/>
              </w:rPr>
            </w:r>
            <w:r w:rsidR="00410F4D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3"/>
            <w:r>
              <w:rPr>
                <w:rFonts w:ascii="Arial" w:hAnsi="Arial" w:cs="Arial"/>
                <w:color w:val="000000"/>
                <w:sz w:val="20"/>
              </w:rPr>
              <w:t xml:space="preserve"> NO</w:t>
            </w:r>
          </w:p>
          <w:p w:rsidR="00DB1E33" w:rsidRPr="00755060" w:rsidRDefault="00DB1E33" w:rsidP="002778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If yes, list:</w:t>
            </w:r>
            <w:r w:rsidR="00960A30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60A3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960A30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960A30">
              <w:rPr>
                <w:rFonts w:ascii="Arial" w:hAnsi="Arial" w:cs="Arial"/>
                <w:color w:val="000000"/>
                <w:sz w:val="20"/>
              </w:rPr>
            </w:r>
            <w:r w:rsidR="00960A3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960A3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60A3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60A3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60A3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60A3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60A30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4"/>
          </w:p>
        </w:tc>
      </w:tr>
      <w:tr w:rsidR="00FD3795">
        <w:trPr>
          <w:cantSplit/>
          <w:trHeight w:hRule="exact" w:val="1285"/>
          <w:jc w:val="center"/>
        </w:trPr>
        <w:tc>
          <w:tcPr>
            <w:tcW w:w="10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40" w:rsidRDefault="00FD3795" w:rsidP="002778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/>
                <w:sz w:val="20"/>
              </w:rPr>
            </w:pPr>
            <w:r w:rsidRPr="001B3037">
              <w:rPr>
                <w:rFonts w:ascii="Arial" w:hAnsi="Arial" w:cs="Arial"/>
                <w:color w:val="000000"/>
                <w:sz w:val="20"/>
              </w:rPr>
              <w:t>Special Personal Protective Equipment Required:</w:t>
            </w:r>
          </w:p>
          <w:p w:rsidR="00960A30" w:rsidRPr="00755060" w:rsidRDefault="00960A30" w:rsidP="002F36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5"/>
          </w:p>
        </w:tc>
      </w:tr>
      <w:tr w:rsidR="00277893">
        <w:trPr>
          <w:cantSplit/>
          <w:trHeight w:hRule="exact" w:val="1249"/>
          <w:jc w:val="center"/>
        </w:trPr>
        <w:tc>
          <w:tcPr>
            <w:tcW w:w="10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93" w:rsidRDefault="00277893" w:rsidP="002778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/>
                <w:sz w:val="20"/>
              </w:rPr>
            </w:pPr>
            <w:r w:rsidRPr="00755060">
              <w:rPr>
                <w:rFonts w:ascii="Arial" w:hAnsi="Arial" w:cs="Arial"/>
                <w:color w:val="000000"/>
                <w:sz w:val="20"/>
              </w:rPr>
              <w:t>Route of Excretion:</w:t>
            </w:r>
          </w:p>
          <w:p w:rsidR="00277893" w:rsidRDefault="00960A30" w:rsidP="002F36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6"/>
          </w:p>
          <w:p w:rsidR="00277893" w:rsidRDefault="00277893" w:rsidP="00DB1E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Expected Concentration of Agent:</w:t>
            </w:r>
            <w:r w:rsidR="00094641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F31206" w:rsidRDefault="00960A30" w:rsidP="00B265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7"/>
          </w:p>
          <w:p w:rsidR="00B265F8" w:rsidRPr="00755060" w:rsidRDefault="00B265F8" w:rsidP="00B265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D3795">
        <w:trPr>
          <w:cantSplit/>
          <w:trHeight w:hRule="exact" w:val="1429"/>
          <w:jc w:val="center"/>
        </w:trPr>
        <w:tc>
          <w:tcPr>
            <w:tcW w:w="10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5" w:rsidRDefault="00FD3795" w:rsidP="002778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/>
                <w:sz w:val="20"/>
              </w:rPr>
            </w:pPr>
            <w:r w:rsidRPr="00755060">
              <w:rPr>
                <w:rFonts w:ascii="Arial" w:hAnsi="Arial" w:cs="Arial"/>
                <w:color w:val="000000"/>
                <w:sz w:val="20"/>
              </w:rPr>
              <w:t>Precautions for Handling Live or Dead Animals:</w:t>
            </w:r>
          </w:p>
          <w:p w:rsidR="00960A30" w:rsidRDefault="00960A30" w:rsidP="002F36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8"/>
          </w:p>
          <w:p w:rsidR="00B265F8" w:rsidRPr="001B3037" w:rsidRDefault="00B265F8" w:rsidP="002F36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D3795">
        <w:trPr>
          <w:cantSplit/>
          <w:trHeight w:hRule="exact" w:val="1087"/>
          <w:jc w:val="center"/>
        </w:trPr>
        <w:tc>
          <w:tcPr>
            <w:tcW w:w="10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40" w:rsidRPr="00755060" w:rsidRDefault="00FD3795" w:rsidP="0097138A">
            <w:pPr>
              <w:pStyle w:val="Footer1"/>
              <w:tabs>
                <w:tab w:val="clear" w:pos="86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/>
              </w:rPr>
            </w:pPr>
            <w:r w:rsidRPr="00755060">
              <w:rPr>
                <w:rFonts w:ascii="Arial" w:hAnsi="Arial" w:cs="Arial"/>
                <w:color w:val="000000"/>
              </w:rPr>
              <w:t>Animal Disposal:</w:t>
            </w:r>
          </w:p>
          <w:p w:rsidR="003F0FBD" w:rsidRPr="00755060" w:rsidRDefault="00960A30" w:rsidP="002F36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/>
              <w:rPr>
                <w:rFonts w:ascii="Arial" w:hAnsi="Arial" w:cs="Arial"/>
                <w:color w:val="000000"/>
              </w:rPr>
            </w:pPr>
            <w:r w:rsidRPr="002F368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2F3687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2F3687">
              <w:rPr>
                <w:rFonts w:ascii="Arial" w:hAnsi="Arial" w:cs="Arial"/>
                <w:color w:val="000000"/>
                <w:sz w:val="20"/>
              </w:rPr>
            </w:r>
            <w:r w:rsidRPr="002F3687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2F3687">
              <w:rPr>
                <w:rFonts w:ascii="Arial" w:hAnsi="Arial" w:cs="Arial"/>
                <w:color w:val="000000"/>
                <w:sz w:val="20"/>
              </w:rPr>
              <w:t> </w:t>
            </w:r>
            <w:r w:rsidRPr="002F3687">
              <w:rPr>
                <w:rFonts w:ascii="Arial" w:hAnsi="Arial" w:cs="Arial"/>
                <w:color w:val="000000"/>
                <w:sz w:val="20"/>
              </w:rPr>
              <w:t> </w:t>
            </w:r>
            <w:r w:rsidRPr="002F3687">
              <w:rPr>
                <w:rFonts w:ascii="Arial" w:hAnsi="Arial" w:cs="Arial"/>
                <w:color w:val="000000"/>
                <w:sz w:val="20"/>
              </w:rPr>
              <w:t> </w:t>
            </w:r>
            <w:r w:rsidRPr="002F3687">
              <w:rPr>
                <w:rFonts w:ascii="Arial" w:hAnsi="Arial" w:cs="Arial"/>
                <w:color w:val="000000"/>
                <w:sz w:val="20"/>
              </w:rPr>
              <w:t> </w:t>
            </w:r>
            <w:r w:rsidRPr="002F3687">
              <w:rPr>
                <w:rFonts w:ascii="Arial" w:hAnsi="Arial" w:cs="Arial"/>
                <w:color w:val="000000"/>
                <w:sz w:val="20"/>
              </w:rPr>
              <w:t> </w:t>
            </w:r>
            <w:r w:rsidRPr="002F3687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9"/>
          </w:p>
          <w:p w:rsidR="00B15D40" w:rsidRPr="00755060" w:rsidRDefault="0097138A" w:rsidP="00DB1E33">
            <w:pPr>
              <w:pStyle w:val="Footer1"/>
              <w:tabs>
                <w:tab w:val="clear" w:pos="0"/>
                <w:tab w:val="clear" w:pos="86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Expected Concentration of Agent in Carcasses:</w:t>
            </w:r>
            <w:r w:rsidR="00094641">
              <w:rPr>
                <w:rFonts w:ascii="Arial" w:hAnsi="Arial" w:cs="Arial"/>
                <w:color w:val="000000"/>
              </w:rPr>
              <w:t xml:space="preserve"> </w:t>
            </w:r>
          </w:p>
          <w:p w:rsidR="00B265F8" w:rsidRPr="00B265F8" w:rsidRDefault="00FD3795" w:rsidP="00B265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/>
              <w:rPr>
                <w:rFonts w:ascii="Arial" w:hAnsi="Arial" w:cs="Arial"/>
                <w:color w:val="000000"/>
                <w:sz w:val="20"/>
              </w:rPr>
            </w:pPr>
            <w:r w:rsidRPr="00755060">
              <w:rPr>
                <w:rFonts w:ascii="Arial" w:hAnsi="Arial" w:cs="Arial"/>
                <w:color w:val="000000"/>
              </w:rPr>
              <w:t xml:space="preserve"> </w:t>
            </w:r>
            <w:r w:rsidR="00960A30" w:rsidRPr="002F368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960A30" w:rsidRPr="002F3687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960A30" w:rsidRPr="002F3687">
              <w:rPr>
                <w:rFonts w:ascii="Arial" w:hAnsi="Arial" w:cs="Arial"/>
                <w:color w:val="000000"/>
                <w:sz w:val="20"/>
              </w:rPr>
            </w:r>
            <w:r w:rsidR="00960A30" w:rsidRPr="002F3687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960A30" w:rsidRPr="002F3687">
              <w:rPr>
                <w:rFonts w:ascii="Arial" w:hAnsi="Arial" w:cs="Arial"/>
                <w:color w:val="000000"/>
                <w:sz w:val="20"/>
              </w:rPr>
              <w:t> </w:t>
            </w:r>
            <w:r w:rsidR="00960A30" w:rsidRPr="002F3687">
              <w:rPr>
                <w:rFonts w:ascii="Arial" w:hAnsi="Arial" w:cs="Arial"/>
                <w:color w:val="000000"/>
                <w:sz w:val="20"/>
              </w:rPr>
              <w:t> </w:t>
            </w:r>
            <w:r w:rsidR="00960A30" w:rsidRPr="002F3687">
              <w:rPr>
                <w:rFonts w:ascii="Arial" w:hAnsi="Arial" w:cs="Arial"/>
                <w:color w:val="000000"/>
                <w:sz w:val="20"/>
              </w:rPr>
              <w:t> </w:t>
            </w:r>
            <w:r w:rsidR="00960A30" w:rsidRPr="002F3687">
              <w:rPr>
                <w:rFonts w:ascii="Arial" w:hAnsi="Arial" w:cs="Arial"/>
                <w:color w:val="000000"/>
                <w:sz w:val="20"/>
              </w:rPr>
              <w:t> </w:t>
            </w:r>
            <w:r w:rsidR="00960A30" w:rsidRPr="002F3687">
              <w:rPr>
                <w:rFonts w:ascii="Arial" w:hAnsi="Arial" w:cs="Arial"/>
                <w:color w:val="000000"/>
                <w:sz w:val="20"/>
              </w:rPr>
              <w:t> </w:t>
            </w:r>
            <w:r w:rsidR="00960A30" w:rsidRPr="002F3687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20"/>
          </w:p>
        </w:tc>
      </w:tr>
      <w:tr w:rsidR="00FD3795">
        <w:trPr>
          <w:cantSplit/>
          <w:trHeight w:hRule="exact" w:val="1119"/>
          <w:jc w:val="center"/>
        </w:trPr>
        <w:tc>
          <w:tcPr>
            <w:tcW w:w="10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5" w:rsidRPr="00755060" w:rsidRDefault="00FD3795" w:rsidP="0097138A">
            <w:pPr>
              <w:pStyle w:val="Footer1"/>
              <w:tabs>
                <w:tab w:val="clear" w:pos="86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/>
              </w:rPr>
            </w:pPr>
            <w:r w:rsidRPr="00755060">
              <w:rPr>
                <w:rFonts w:ascii="Arial" w:hAnsi="Arial" w:cs="Arial"/>
                <w:color w:val="000000"/>
              </w:rPr>
              <w:lastRenderedPageBreak/>
              <w:t xml:space="preserve">Bedding / Waste Disposal: </w:t>
            </w:r>
          </w:p>
          <w:p w:rsidR="003F0FBD" w:rsidRDefault="00F60B43" w:rsidP="002F36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/>
              <w:rPr>
                <w:rFonts w:ascii="Arial" w:hAnsi="Arial" w:cs="Arial"/>
                <w:color w:val="000000"/>
              </w:rPr>
            </w:pPr>
            <w:r w:rsidRPr="002F368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2F3687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2F3687">
              <w:rPr>
                <w:rFonts w:ascii="Arial" w:hAnsi="Arial" w:cs="Arial"/>
                <w:color w:val="000000"/>
                <w:sz w:val="20"/>
              </w:rPr>
            </w:r>
            <w:r w:rsidRPr="002F3687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2F3687">
              <w:rPr>
                <w:rFonts w:ascii="Arial" w:hAnsi="Arial" w:cs="Arial"/>
                <w:color w:val="000000"/>
                <w:sz w:val="20"/>
              </w:rPr>
              <w:t> </w:t>
            </w:r>
            <w:r w:rsidRPr="002F3687">
              <w:rPr>
                <w:rFonts w:ascii="Arial" w:hAnsi="Arial" w:cs="Arial"/>
                <w:color w:val="000000"/>
                <w:sz w:val="20"/>
              </w:rPr>
              <w:t> </w:t>
            </w:r>
            <w:r w:rsidRPr="002F3687">
              <w:rPr>
                <w:rFonts w:ascii="Arial" w:hAnsi="Arial" w:cs="Arial"/>
                <w:color w:val="000000"/>
                <w:sz w:val="20"/>
              </w:rPr>
              <w:t> </w:t>
            </w:r>
            <w:r w:rsidRPr="002F3687">
              <w:rPr>
                <w:rFonts w:ascii="Arial" w:hAnsi="Arial" w:cs="Arial"/>
                <w:color w:val="000000"/>
                <w:sz w:val="20"/>
              </w:rPr>
              <w:t> </w:t>
            </w:r>
            <w:r w:rsidRPr="002F3687">
              <w:rPr>
                <w:rFonts w:ascii="Arial" w:hAnsi="Arial" w:cs="Arial"/>
                <w:color w:val="000000"/>
                <w:sz w:val="20"/>
              </w:rPr>
              <w:t> </w:t>
            </w:r>
            <w:r w:rsidRPr="002F3687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21"/>
          </w:p>
          <w:p w:rsidR="0097138A" w:rsidRPr="00755060" w:rsidRDefault="0097138A" w:rsidP="00DB1E33">
            <w:pPr>
              <w:pStyle w:val="Footer1"/>
              <w:tabs>
                <w:tab w:val="clear" w:pos="0"/>
                <w:tab w:val="clear" w:pos="86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Expected Concentration of Agent in Bedding:</w:t>
            </w:r>
            <w:r w:rsidR="00094641">
              <w:rPr>
                <w:rFonts w:ascii="Arial" w:hAnsi="Arial" w:cs="Arial"/>
                <w:color w:val="000000"/>
              </w:rPr>
              <w:t xml:space="preserve"> </w:t>
            </w:r>
          </w:p>
          <w:p w:rsidR="00B15D40" w:rsidRPr="00755060" w:rsidRDefault="00F60B43" w:rsidP="002F36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/>
              <w:rPr>
                <w:rFonts w:ascii="Arial" w:hAnsi="Arial" w:cs="Arial"/>
                <w:color w:val="000000"/>
              </w:rPr>
            </w:pPr>
            <w:r w:rsidRPr="002F368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2F3687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2F3687">
              <w:rPr>
                <w:rFonts w:ascii="Arial" w:hAnsi="Arial" w:cs="Arial"/>
                <w:color w:val="000000"/>
                <w:sz w:val="20"/>
              </w:rPr>
            </w:r>
            <w:r w:rsidRPr="002F3687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2F3687">
              <w:rPr>
                <w:rFonts w:ascii="Arial" w:hAnsi="Arial" w:cs="Arial"/>
                <w:color w:val="000000"/>
                <w:sz w:val="20"/>
              </w:rPr>
              <w:t> </w:t>
            </w:r>
            <w:r w:rsidRPr="002F3687">
              <w:rPr>
                <w:rFonts w:ascii="Arial" w:hAnsi="Arial" w:cs="Arial"/>
                <w:color w:val="000000"/>
                <w:sz w:val="20"/>
              </w:rPr>
              <w:t> </w:t>
            </w:r>
            <w:r w:rsidRPr="002F3687">
              <w:rPr>
                <w:rFonts w:ascii="Arial" w:hAnsi="Arial" w:cs="Arial"/>
                <w:color w:val="000000"/>
                <w:sz w:val="20"/>
              </w:rPr>
              <w:t> </w:t>
            </w:r>
            <w:r w:rsidRPr="002F3687">
              <w:rPr>
                <w:rFonts w:ascii="Arial" w:hAnsi="Arial" w:cs="Arial"/>
                <w:color w:val="000000"/>
                <w:sz w:val="20"/>
              </w:rPr>
              <w:t> </w:t>
            </w:r>
            <w:r w:rsidRPr="002F3687">
              <w:rPr>
                <w:rFonts w:ascii="Arial" w:hAnsi="Arial" w:cs="Arial"/>
                <w:color w:val="000000"/>
                <w:sz w:val="20"/>
              </w:rPr>
              <w:t> </w:t>
            </w:r>
            <w:r w:rsidRPr="002F3687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22"/>
          </w:p>
        </w:tc>
      </w:tr>
      <w:tr w:rsidR="001B3037">
        <w:trPr>
          <w:cantSplit/>
          <w:trHeight w:hRule="exact" w:val="1087"/>
          <w:jc w:val="center"/>
        </w:trPr>
        <w:tc>
          <w:tcPr>
            <w:tcW w:w="10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037" w:rsidRDefault="001B3037" w:rsidP="009713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/>
                <w:sz w:val="20"/>
              </w:rPr>
            </w:pPr>
            <w:r w:rsidRPr="00755060">
              <w:rPr>
                <w:rFonts w:ascii="Arial" w:hAnsi="Arial" w:cs="Arial"/>
                <w:color w:val="000000"/>
                <w:sz w:val="20"/>
              </w:rPr>
              <w:t>Cage Decontamination</w:t>
            </w:r>
            <w:r w:rsidR="00DB1E33">
              <w:rPr>
                <w:rFonts w:ascii="Arial" w:hAnsi="Arial" w:cs="Arial"/>
                <w:color w:val="000000"/>
                <w:sz w:val="20"/>
              </w:rPr>
              <w:t xml:space="preserve"> Procedure</w:t>
            </w:r>
            <w:r w:rsidRPr="00755060">
              <w:rPr>
                <w:rFonts w:ascii="Arial" w:hAnsi="Arial" w:cs="Arial"/>
                <w:color w:val="000000"/>
                <w:sz w:val="20"/>
              </w:rPr>
              <w:t>:</w:t>
            </w:r>
            <w:r w:rsidR="00094641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4E3252" w:rsidRPr="00755060" w:rsidRDefault="004E3252" w:rsidP="002F36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23"/>
          </w:p>
        </w:tc>
      </w:tr>
      <w:tr w:rsidR="00FD3795">
        <w:trPr>
          <w:cantSplit/>
          <w:trHeight w:hRule="exact" w:val="1087"/>
          <w:jc w:val="center"/>
        </w:trPr>
        <w:tc>
          <w:tcPr>
            <w:tcW w:w="10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5" w:rsidRDefault="001B3037" w:rsidP="009713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Cage Labeling Protocol</w:t>
            </w:r>
            <w:r w:rsidR="00094641">
              <w:rPr>
                <w:rFonts w:ascii="Arial" w:hAnsi="Arial" w:cs="Arial"/>
                <w:color w:val="000000"/>
                <w:sz w:val="20"/>
              </w:rPr>
              <w:t>:</w:t>
            </w:r>
            <w:r w:rsidR="00FD3795" w:rsidRPr="00755060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4E3252" w:rsidRPr="00755060" w:rsidRDefault="004E3252" w:rsidP="002F36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24"/>
          </w:p>
        </w:tc>
      </w:tr>
      <w:tr w:rsidR="003F0FBD">
        <w:trPr>
          <w:cantSplit/>
          <w:trHeight w:hRule="exact" w:val="1087"/>
          <w:jc w:val="center"/>
        </w:trPr>
        <w:tc>
          <w:tcPr>
            <w:tcW w:w="10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BD" w:rsidRDefault="003F0FBD" w:rsidP="009713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/>
                <w:sz w:val="20"/>
              </w:rPr>
            </w:pPr>
            <w:r w:rsidRPr="00755060">
              <w:rPr>
                <w:rFonts w:ascii="Arial" w:hAnsi="Arial" w:cs="Arial"/>
                <w:color w:val="000000"/>
                <w:sz w:val="20"/>
              </w:rPr>
              <w:t>Accidental Exposure Procedures:</w:t>
            </w:r>
            <w:r w:rsidR="00094641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4E3252" w:rsidRPr="00755060" w:rsidRDefault="004E3252" w:rsidP="002F36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25"/>
          </w:p>
        </w:tc>
      </w:tr>
      <w:tr w:rsidR="00FD3795">
        <w:trPr>
          <w:cantSplit/>
          <w:trHeight w:hRule="exact" w:val="1447"/>
          <w:jc w:val="center"/>
        </w:trPr>
        <w:tc>
          <w:tcPr>
            <w:tcW w:w="10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19" w:rsidRDefault="00FD3795" w:rsidP="009713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/>
                <w:sz w:val="20"/>
              </w:rPr>
            </w:pPr>
            <w:r w:rsidRPr="00755060">
              <w:rPr>
                <w:rFonts w:ascii="Arial" w:hAnsi="Arial" w:cs="Arial"/>
                <w:color w:val="000000"/>
                <w:sz w:val="20"/>
              </w:rPr>
              <w:t>Additional Precautions to Protect Personnel, Adj</w:t>
            </w:r>
            <w:r w:rsidR="001B3037">
              <w:rPr>
                <w:rFonts w:ascii="Arial" w:hAnsi="Arial" w:cs="Arial"/>
                <w:color w:val="000000"/>
                <w:sz w:val="20"/>
              </w:rPr>
              <w:t>acent Research, and Environment</w:t>
            </w:r>
            <w:r w:rsidR="00094641">
              <w:rPr>
                <w:rFonts w:ascii="Arial" w:hAnsi="Arial" w:cs="Arial"/>
                <w:color w:val="000000"/>
                <w:sz w:val="20"/>
              </w:rPr>
              <w:t xml:space="preserve">: </w:t>
            </w:r>
          </w:p>
          <w:p w:rsidR="004E3252" w:rsidRPr="00755060" w:rsidRDefault="004E3252" w:rsidP="002F36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26"/>
          </w:p>
        </w:tc>
      </w:tr>
    </w:tbl>
    <w:p w:rsidR="00FD3795" w:rsidRDefault="00FD3795"/>
    <w:sectPr w:rsidR="00FD3795" w:rsidSect="00F05B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677" w:rsidRDefault="00794677">
      <w:r>
        <w:separator/>
      </w:r>
    </w:p>
  </w:endnote>
  <w:endnote w:type="continuationSeparator" w:id="0">
    <w:p w:rsidR="00794677" w:rsidRDefault="0079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645" w:rsidRDefault="00090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F34" w:rsidRPr="0097138A" w:rsidRDefault="003A4F34">
    <w:pPr>
      <w:pStyle w:val="Footer"/>
      <w:rPr>
        <w:rFonts w:ascii="Arial" w:hAnsi="Arial" w:cs="Arial"/>
        <w:sz w:val="16"/>
        <w:szCs w:val="16"/>
      </w:rPr>
    </w:pPr>
    <w:r w:rsidRPr="0097138A">
      <w:rPr>
        <w:rFonts w:ascii="Arial" w:hAnsi="Arial" w:cs="Arial"/>
        <w:sz w:val="16"/>
        <w:szCs w:val="16"/>
      </w:rPr>
      <w:fldChar w:fldCharType="begin"/>
    </w:r>
    <w:r w:rsidRPr="0097138A">
      <w:rPr>
        <w:rFonts w:ascii="Arial" w:hAnsi="Arial" w:cs="Arial"/>
        <w:sz w:val="16"/>
        <w:szCs w:val="16"/>
      </w:rPr>
      <w:instrText xml:space="preserve"> FILENAME \p </w:instrText>
    </w:r>
    <w:r w:rsidRPr="0097138A">
      <w:rPr>
        <w:rFonts w:ascii="Arial" w:hAnsi="Arial" w:cs="Arial"/>
        <w:sz w:val="16"/>
        <w:szCs w:val="16"/>
      </w:rPr>
      <w:fldChar w:fldCharType="separate"/>
    </w:r>
    <w:r w:rsidR="003815F1">
      <w:rPr>
        <w:rFonts w:ascii="Arial" w:hAnsi="Arial" w:cs="Arial"/>
        <w:noProof/>
        <w:sz w:val="16"/>
        <w:szCs w:val="16"/>
      </w:rPr>
      <w:t>https://ehs.oregonstate.edu/sites/ehs.oregonstate.edu/files/doc/auf.docx</w:t>
    </w:r>
    <w:r w:rsidRPr="0097138A">
      <w:rPr>
        <w:rFonts w:ascii="Arial" w:hAnsi="Arial" w:cs="Arial"/>
        <w:sz w:val="16"/>
        <w:szCs w:val="16"/>
      </w:rPr>
      <w:fldChar w:fldCharType="end"/>
    </w:r>
    <w:r w:rsidRPr="0097138A">
      <w:rPr>
        <w:rFonts w:ascii="Arial" w:hAnsi="Arial" w:cs="Arial"/>
        <w:sz w:val="16"/>
        <w:szCs w:val="16"/>
      </w:rPr>
      <w:tab/>
      <w:t xml:space="preserve">Page </w:t>
    </w:r>
    <w:r w:rsidRPr="0097138A">
      <w:rPr>
        <w:rFonts w:ascii="Arial" w:hAnsi="Arial" w:cs="Arial"/>
        <w:sz w:val="16"/>
        <w:szCs w:val="16"/>
      </w:rPr>
      <w:fldChar w:fldCharType="begin"/>
    </w:r>
    <w:r w:rsidRPr="0097138A">
      <w:rPr>
        <w:rFonts w:ascii="Arial" w:hAnsi="Arial" w:cs="Arial"/>
        <w:sz w:val="16"/>
        <w:szCs w:val="16"/>
      </w:rPr>
      <w:instrText xml:space="preserve"> PAGE </w:instrText>
    </w:r>
    <w:r w:rsidRPr="0097138A">
      <w:rPr>
        <w:rFonts w:ascii="Arial" w:hAnsi="Arial" w:cs="Arial"/>
        <w:sz w:val="16"/>
        <w:szCs w:val="16"/>
      </w:rPr>
      <w:fldChar w:fldCharType="separate"/>
    </w:r>
    <w:r w:rsidR="00410F4D">
      <w:rPr>
        <w:rFonts w:ascii="Arial" w:hAnsi="Arial" w:cs="Arial"/>
        <w:noProof/>
        <w:sz w:val="16"/>
        <w:szCs w:val="16"/>
      </w:rPr>
      <w:t>2</w:t>
    </w:r>
    <w:r w:rsidRPr="0097138A">
      <w:rPr>
        <w:rFonts w:ascii="Arial" w:hAnsi="Arial" w:cs="Arial"/>
        <w:sz w:val="16"/>
        <w:szCs w:val="16"/>
      </w:rPr>
      <w:fldChar w:fldCharType="end"/>
    </w:r>
    <w:r w:rsidRPr="0097138A">
      <w:rPr>
        <w:rFonts w:ascii="Arial" w:hAnsi="Arial" w:cs="Arial"/>
        <w:sz w:val="16"/>
        <w:szCs w:val="16"/>
      </w:rPr>
      <w:t xml:space="preserve"> of </w:t>
    </w:r>
    <w:r w:rsidRPr="0097138A">
      <w:rPr>
        <w:rFonts w:ascii="Arial" w:hAnsi="Arial" w:cs="Arial"/>
        <w:sz w:val="16"/>
        <w:szCs w:val="16"/>
      </w:rPr>
      <w:fldChar w:fldCharType="begin"/>
    </w:r>
    <w:r w:rsidRPr="0097138A">
      <w:rPr>
        <w:rFonts w:ascii="Arial" w:hAnsi="Arial" w:cs="Arial"/>
        <w:sz w:val="16"/>
        <w:szCs w:val="16"/>
      </w:rPr>
      <w:instrText xml:space="preserve"> NUMPAGES </w:instrText>
    </w:r>
    <w:r w:rsidRPr="0097138A">
      <w:rPr>
        <w:rFonts w:ascii="Arial" w:hAnsi="Arial" w:cs="Arial"/>
        <w:sz w:val="16"/>
        <w:szCs w:val="16"/>
      </w:rPr>
      <w:fldChar w:fldCharType="separate"/>
    </w:r>
    <w:r w:rsidR="00410F4D">
      <w:rPr>
        <w:rFonts w:ascii="Arial" w:hAnsi="Arial" w:cs="Arial"/>
        <w:noProof/>
        <w:sz w:val="16"/>
        <w:szCs w:val="16"/>
      </w:rPr>
      <w:t>2</w:t>
    </w:r>
    <w:r w:rsidRPr="0097138A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645" w:rsidRDefault="00090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677" w:rsidRDefault="00794677">
      <w:r>
        <w:separator/>
      </w:r>
    </w:p>
  </w:footnote>
  <w:footnote w:type="continuationSeparator" w:id="0">
    <w:p w:rsidR="00794677" w:rsidRDefault="00794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645" w:rsidRDefault="000906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645" w:rsidRDefault="000906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645" w:rsidRDefault="000906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95"/>
    <w:rsid w:val="00061CE4"/>
    <w:rsid w:val="00090645"/>
    <w:rsid w:val="00094641"/>
    <w:rsid w:val="00096CEE"/>
    <w:rsid w:val="000B0D90"/>
    <w:rsid w:val="000B3952"/>
    <w:rsid w:val="001A03C6"/>
    <w:rsid w:val="001B3037"/>
    <w:rsid w:val="001F0BE4"/>
    <w:rsid w:val="00204919"/>
    <w:rsid w:val="00207E23"/>
    <w:rsid w:val="002133CD"/>
    <w:rsid w:val="00277893"/>
    <w:rsid w:val="002E06EC"/>
    <w:rsid w:val="002F3687"/>
    <w:rsid w:val="003416F8"/>
    <w:rsid w:val="003815F1"/>
    <w:rsid w:val="00385C52"/>
    <w:rsid w:val="003A4F34"/>
    <w:rsid w:val="003A5E6B"/>
    <w:rsid w:val="003F0FBD"/>
    <w:rsid w:val="00410F4D"/>
    <w:rsid w:val="00424D8A"/>
    <w:rsid w:val="0045488F"/>
    <w:rsid w:val="004D2B6C"/>
    <w:rsid w:val="004E3252"/>
    <w:rsid w:val="005B7A29"/>
    <w:rsid w:val="005E2BE8"/>
    <w:rsid w:val="00733586"/>
    <w:rsid w:val="00755060"/>
    <w:rsid w:val="0075743D"/>
    <w:rsid w:val="00794677"/>
    <w:rsid w:val="007B4570"/>
    <w:rsid w:val="007C1899"/>
    <w:rsid w:val="00954B8E"/>
    <w:rsid w:val="00960A30"/>
    <w:rsid w:val="0097138A"/>
    <w:rsid w:val="009C59CF"/>
    <w:rsid w:val="009D2669"/>
    <w:rsid w:val="00A663C5"/>
    <w:rsid w:val="00A77F12"/>
    <w:rsid w:val="00AA6301"/>
    <w:rsid w:val="00AB5954"/>
    <w:rsid w:val="00AD269A"/>
    <w:rsid w:val="00B15D40"/>
    <w:rsid w:val="00B170FA"/>
    <w:rsid w:val="00B265F8"/>
    <w:rsid w:val="00C851C7"/>
    <w:rsid w:val="00CA117A"/>
    <w:rsid w:val="00D8210A"/>
    <w:rsid w:val="00DB1E33"/>
    <w:rsid w:val="00E47049"/>
    <w:rsid w:val="00E87201"/>
    <w:rsid w:val="00EC2E83"/>
    <w:rsid w:val="00F019AA"/>
    <w:rsid w:val="00F05BA2"/>
    <w:rsid w:val="00F31206"/>
    <w:rsid w:val="00F43830"/>
    <w:rsid w:val="00F60B43"/>
    <w:rsid w:val="00FA6EA0"/>
    <w:rsid w:val="00FD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FB20D3"/>
  <w15:docId w15:val="{9ADF1FD0-878B-447F-B93C-0A7C87CD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795"/>
    <w:rPr>
      <w:sz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1">
    <w:name w:val="Heading 41"/>
    <w:basedOn w:val="Normal"/>
    <w:rsid w:val="00FD379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</w:pPr>
    <w:rPr>
      <w:rFonts w:ascii="Helv" w:hAnsi="Helv"/>
      <w:b/>
      <w:smallCaps/>
    </w:rPr>
  </w:style>
  <w:style w:type="paragraph" w:customStyle="1" w:styleId="Heading51">
    <w:name w:val="Heading 51"/>
    <w:basedOn w:val="Normal"/>
    <w:rsid w:val="00FD379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</w:pPr>
    <w:rPr>
      <w:rFonts w:ascii="Helv" w:hAnsi="Helv"/>
      <w:b/>
      <w:sz w:val="20"/>
    </w:rPr>
  </w:style>
  <w:style w:type="paragraph" w:customStyle="1" w:styleId="Footer1">
    <w:name w:val="Footer1"/>
    <w:basedOn w:val="Normal"/>
    <w:rsid w:val="00FD3795"/>
    <w:pPr>
      <w:tabs>
        <w:tab w:val="left" w:pos="0"/>
        <w:tab w:val="center" w:pos="4320"/>
        <w:tab w:val="right" w:pos="8636"/>
      </w:tabs>
    </w:pPr>
    <w:rPr>
      <w:rFonts w:ascii="Courier" w:hAnsi="Courier"/>
      <w:sz w:val="20"/>
    </w:rPr>
  </w:style>
  <w:style w:type="paragraph" w:styleId="Header">
    <w:name w:val="header"/>
    <w:basedOn w:val="Normal"/>
    <w:rsid w:val="009713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13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E325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85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C52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hemical.safety@oregonstate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1765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HAZARD CONTROL FORM</vt:lpstr>
    </vt:vector>
  </TitlesOfParts>
  <Company>The University of Tennessee</Company>
  <LinksUpToDate>false</LinksUpToDate>
  <CharactersWithSpaces>1973</CharactersWithSpaces>
  <SharedDoc>false</SharedDoc>
  <HLinks>
    <vt:vector size="6" baseType="variant">
      <vt:variant>
        <vt:i4>7340061</vt:i4>
      </vt:variant>
      <vt:variant>
        <vt:i4>0</vt:i4>
      </vt:variant>
      <vt:variant>
        <vt:i4>0</vt:i4>
      </vt:variant>
      <vt:variant>
        <vt:i4>5</vt:i4>
      </vt:variant>
      <vt:variant>
        <vt:lpwstr>mailto:lance.jones@oregonstate.edu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HAZARD CONTROL FORM</dc:title>
  <dc:creator>smallplab</dc:creator>
  <cp:lastModifiedBy>Kermoyan, Daniel Edward</cp:lastModifiedBy>
  <cp:revision>5</cp:revision>
  <cp:lastPrinted>2018-11-07T23:13:00Z</cp:lastPrinted>
  <dcterms:created xsi:type="dcterms:W3CDTF">2018-11-07T23:51:00Z</dcterms:created>
  <dcterms:modified xsi:type="dcterms:W3CDTF">2020-03-12T22:48:00Z</dcterms:modified>
</cp:coreProperties>
</file>