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870D" w14:textId="1C6C85D9" w:rsidR="00F246CA" w:rsidRDefault="00F246CA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b/>
          <w:sz w:val="44"/>
          <w:szCs w:val="44"/>
        </w:rPr>
      </w:pPr>
      <w:r w:rsidRPr="00F246CA">
        <w:rPr>
          <w:rFonts w:ascii="Calibri" w:eastAsia="Calibri" w:hAnsi="Calibri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A57A569" wp14:editId="5F715C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6849" cy="8102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horizontal_2C_O_over_B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6" cy="81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9A869" w14:textId="77777777" w:rsidR="00F246CA" w:rsidRDefault="00F246CA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b/>
          <w:sz w:val="44"/>
          <w:szCs w:val="44"/>
        </w:rPr>
      </w:pPr>
    </w:p>
    <w:p w14:paraId="3B7D374E" w14:textId="77777777" w:rsidR="00F246CA" w:rsidRDefault="00F246CA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b/>
          <w:sz w:val="44"/>
          <w:szCs w:val="44"/>
        </w:rPr>
      </w:pPr>
    </w:p>
    <w:p w14:paraId="5C1D9538" w14:textId="7842F350" w:rsidR="00653849" w:rsidRPr="00A26026" w:rsidRDefault="007509EB" w:rsidP="00F246CA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jc w:val="center"/>
        <w:rPr>
          <w:rFonts w:ascii="Verdana" w:hAnsi="Verdana" w:cs="DINOT-Black"/>
          <w:b/>
          <w:sz w:val="44"/>
          <w:szCs w:val="44"/>
        </w:rPr>
      </w:pPr>
      <w:r>
        <w:rPr>
          <w:rFonts w:ascii="Verdana" w:hAnsi="Verdana" w:cs="DINOT-Black"/>
          <w:b/>
          <w:sz w:val="44"/>
          <w:szCs w:val="44"/>
        </w:rPr>
        <w:t xml:space="preserve">Agricultural Safety - </w:t>
      </w:r>
      <w:r w:rsidR="00653849" w:rsidRPr="00A26026">
        <w:rPr>
          <w:rFonts w:ascii="Verdana" w:hAnsi="Verdana" w:cs="DINOT-Black"/>
          <w:b/>
          <w:sz w:val="44"/>
          <w:szCs w:val="44"/>
        </w:rPr>
        <w:t>Compliance checklist</w:t>
      </w:r>
    </w:p>
    <w:p w14:paraId="75F25A02" w14:textId="77777777" w:rsidR="00653849" w:rsidRPr="00A26026" w:rsidRDefault="00653849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22"/>
          <w:szCs w:val="22"/>
        </w:rPr>
      </w:pPr>
    </w:p>
    <w:p w14:paraId="6D7408AB" w14:textId="5A37A4EE" w:rsidR="00653849" w:rsidRPr="00A26026" w:rsidRDefault="00C52D3E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22"/>
          <w:szCs w:val="22"/>
        </w:rPr>
      </w:pPr>
      <w:r>
        <w:rPr>
          <w:rFonts w:ascii="Verdana" w:hAnsi="Verdana" w:cs="DINOT-Black"/>
          <w:sz w:val="22"/>
          <w:szCs w:val="22"/>
        </w:rPr>
        <w:t>Site</w:t>
      </w:r>
      <w:r w:rsidR="00653849" w:rsidRPr="00A26026">
        <w:rPr>
          <w:rFonts w:ascii="Verdana" w:hAnsi="Verdana" w:cs="DINOT-Black"/>
          <w:sz w:val="22"/>
          <w:szCs w:val="22"/>
        </w:rPr>
        <w:t>:</w:t>
      </w:r>
      <w:r w:rsidR="00F246CA">
        <w:rPr>
          <w:rFonts w:ascii="Verdana" w:hAnsi="Verdana" w:cs="DINOT-Black"/>
          <w:sz w:val="22"/>
          <w:szCs w:val="22"/>
        </w:rPr>
        <w:t xml:space="preserve"> _________________________________________   </w:t>
      </w:r>
      <w:r w:rsidR="00653849" w:rsidRPr="00A26026">
        <w:rPr>
          <w:rFonts w:ascii="Verdana" w:hAnsi="Verdana" w:cs="DINOT-Light"/>
          <w:sz w:val="22"/>
          <w:szCs w:val="22"/>
        </w:rPr>
        <w:tab/>
      </w:r>
      <w:r w:rsidR="00F246CA">
        <w:rPr>
          <w:rFonts w:ascii="Verdana" w:hAnsi="Verdana" w:cs="DINOT-Light"/>
          <w:sz w:val="22"/>
          <w:szCs w:val="22"/>
        </w:rPr>
        <w:t>Prepared By/</w:t>
      </w:r>
      <w:r w:rsidR="00653849" w:rsidRPr="00A26026">
        <w:rPr>
          <w:rFonts w:ascii="Verdana" w:hAnsi="Verdana" w:cs="DINOT-Black"/>
          <w:sz w:val="22"/>
          <w:szCs w:val="22"/>
        </w:rPr>
        <w:t>Date:</w:t>
      </w:r>
      <w:r w:rsidR="00F246CA">
        <w:rPr>
          <w:rFonts w:ascii="Verdana" w:hAnsi="Verdana" w:cs="DINOT-Black"/>
          <w:sz w:val="22"/>
          <w:szCs w:val="22"/>
        </w:rPr>
        <w:t>____________________________________</w:t>
      </w:r>
    </w:p>
    <w:p w14:paraId="177D7166" w14:textId="77777777" w:rsidR="00653849" w:rsidRPr="00A26026" w:rsidRDefault="00653849" w:rsidP="00653849">
      <w:pPr>
        <w:pStyle w:val="BasicParagraph"/>
        <w:rPr>
          <w:rFonts w:ascii="Verdana" w:hAnsi="Verdana" w:cs="DINOT-Regular"/>
          <w:sz w:val="22"/>
          <w:szCs w:val="22"/>
        </w:rPr>
      </w:pPr>
    </w:p>
    <w:p w14:paraId="42741179" w14:textId="77777777" w:rsidR="00653849" w:rsidRPr="00A26026" w:rsidRDefault="00653849" w:rsidP="00653849">
      <w:pPr>
        <w:pStyle w:val="BasicParagraph"/>
        <w:rPr>
          <w:rFonts w:ascii="Verdana" w:hAnsi="Verdana" w:cs="DINOT-Regular"/>
          <w:sz w:val="22"/>
          <w:szCs w:val="22"/>
        </w:rPr>
      </w:pPr>
    </w:p>
    <w:p w14:paraId="79CF2A5E" w14:textId="77777777" w:rsidR="00653849" w:rsidRPr="00A26026" w:rsidRDefault="00653849" w:rsidP="00653849">
      <w:pPr>
        <w:pStyle w:val="BasicParagraph"/>
        <w:rPr>
          <w:rFonts w:ascii="Verdana" w:hAnsi="Verdana" w:cs="DINOT-Regular"/>
          <w:sz w:val="22"/>
          <w:szCs w:val="22"/>
        </w:rPr>
      </w:pPr>
    </w:p>
    <w:p w14:paraId="1B994911" w14:textId="77777777" w:rsidR="00653849" w:rsidRPr="00A26026" w:rsidRDefault="00653849" w:rsidP="00653849">
      <w:pPr>
        <w:pStyle w:val="BasicParagraph"/>
        <w:tabs>
          <w:tab w:val="center" w:pos="1800"/>
          <w:tab w:val="center" w:pos="4680"/>
          <w:tab w:val="center" w:pos="5760"/>
          <w:tab w:val="center" w:pos="6840"/>
          <w:tab w:val="center" w:pos="10560"/>
          <w:tab w:val="center" w:pos="13760"/>
        </w:tabs>
        <w:rPr>
          <w:rFonts w:ascii="Verdana" w:hAnsi="Verdana" w:cs="DINOT-Black"/>
          <w:b/>
          <w:caps/>
          <w:sz w:val="18"/>
          <w:szCs w:val="18"/>
        </w:rPr>
      </w:pPr>
      <w:r w:rsidRPr="00A26026">
        <w:rPr>
          <w:rFonts w:ascii="Verdana" w:hAnsi="Verdana" w:cs="DINOT-Regular"/>
          <w:sz w:val="22"/>
          <w:szCs w:val="22"/>
        </w:rPr>
        <w:tab/>
      </w:r>
      <w:r w:rsidRPr="00A26026">
        <w:rPr>
          <w:rFonts w:ascii="Verdana" w:hAnsi="Verdana" w:cs="DINOT-Black"/>
          <w:b/>
          <w:caps/>
          <w:sz w:val="18"/>
          <w:szCs w:val="18"/>
        </w:rPr>
        <w:t>Safety program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Not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Already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Need to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Notes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Program</w:t>
      </w:r>
    </w:p>
    <w:p w14:paraId="6294E0D3" w14:textId="77777777" w:rsidR="00653849" w:rsidRPr="00A26026" w:rsidRDefault="00653849" w:rsidP="00653849">
      <w:pPr>
        <w:pStyle w:val="BasicParagraph"/>
        <w:tabs>
          <w:tab w:val="center" w:pos="1800"/>
          <w:tab w:val="center" w:pos="4680"/>
          <w:tab w:val="center" w:pos="5760"/>
          <w:tab w:val="center" w:pos="6840"/>
          <w:tab w:val="center" w:pos="10560"/>
          <w:tab w:val="center" w:pos="13760"/>
        </w:tabs>
        <w:rPr>
          <w:rFonts w:ascii="Verdana" w:hAnsi="Verdana" w:cs="DINOT-Black"/>
          <w:b/>
          <w:caps/>
          <w:sz w:val="18"/>
          <w:szCs w:val="18"/>
        </w:rPr>
      </w:pPr>
      <w:r w:rsidRPr="00A26026">
        <w:rPr>
          <w:rFonts w:ascii="Verdana" w:hAnsi="Verdana" w:cs="DINOT-Black"/>
          <w:b/>
          <w:caps/>
          <w:sz w:val="18"/>
          <w:szCs w:val="18"/>
        </w:rPr>
        <w:tab/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needed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done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work on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complete</w:t>
      </w:r>
    </w:p>
    <w:p w14:paraId="0481DBB8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</w:rPr>
      </w:pPr>
      <w:bookmarkStart w:id="0" w:name="_GoBack"/>
      <w:bookmarkEnd w:id="0"/>
    </w:p>
    <w:p w14:paraId="04D6C5E3" w14:textId="2CD3BC2B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 xml:space="preserve">OSHA </w:t>
      </w:r>
      <w:r w:rsidR="004B2BE9">
        <w:rPr>
          <w:rFonts w:ascii="Verdana" w:hAnsi="Verdana" w:cs="DINOT-Black"/>
          <w:b/>
          <w:sz w:val="20"/>
          <w:szCs w:val="20"/>
        </w:rPr>
        <w:t xml:space="preserve">postings &amp; </w:t>
      </w:r>
      <w:r w:rsidRPr="00A26026">
        <w:rPr>
          <w:rFonts w:ascii="Verdana" w:hAnsi="Verdana" w:cs="DINOT-Black"/>
          <w:b/>
          <w:sz w:val="20"/>
          <w:szCs w:val="20"/>
        </w:rPr>
        <w:t>300</w:t>
      </w:r>
      <w:r w:rsidR="004B2BE9">
        <w:rPr>
          <w:rFonts w:ascii="Verdana" w:hAnsi="Verdana" w:cs="DINOT-Black"/>
          <w:b/>
          <w:sz w:val="20"/>
          <w:szCs w:val="20"/>
        </w:rPr>
        <w:t>A</w:t>
      </w:r>
      <w:r w:rsidRPr="00A26026">
        <w:rPr>
          <w:rFonts w:ascii="Verdana" w:hAnsi="Verdana" w:cs="DINOT-Black"/>
          <w:b/>
          <w:sz w:val="20"/>
          <w:szCs w:val="20"/>
        </w:rPr>
        <w:t xml:space="preserve"> log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3E72571A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43845EC8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b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Hazard communication</w:t>
      </w:r>
      <w:r w:rsidRPr="00A26026">
        <w:rPr>
          <w:rFonts w:ascii="Verdana" w:hAnsi="Verdana" w:cs="DINOT-Black"/>
          <w:b/>
          <w:sz w:val="20"/>
          <w:szCs w:val="20"/>
        </w:rPr>
        <w:tab/>
      </w:r>
    </w:p>
    <w:p w14:paraId="4834EC6F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</w:r>
    </w:p>
    <w:p w14:paraId="315F26A2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Written company policy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2A59D332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5307DD6F" w14:textId="2AE47B25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</w:r>
      <w:r w:rsidR="00EF3681">
        <w:rPr>
          <w:rFonts w:ascii="Verdana" w:hAnsi="Verdana" w:cs="DINOT-Regular"/>
          <w:sz w:val="20"/>
          <w:szCs w:val="20"/>
        </w:rPr>
        <w:t>Chemical Inventory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6FC6D4F8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39E532A5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lastRenderedPageBreak/>
        <w:tab/>
        <w:t>Safety Data Sheets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Regular"/>
          <w:sz w:val="20"/>
          <w:szCs w:val="20"/>
        </w:rPr>
        <w:tab/>
      </w:r>
    </w:p>
    <w:p w14:paraId="75FBACC5" w14:textId="606F273D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</w:r>
      <w:r w:rsidRPr="00A26026">
        <w:rPr>
          <w:rFonts w:ascii="Verdana" w:hAnsi="Verdana" w:cs="DINOT-Regular"/>
          <w:sz w:val="20"/>
          <w:szCs w:val="20"/>
        </w:rPr>
        <w:tab/>
      </w:r>
    </w:p>
    <w:p w14:paraId="531FE5BF" w14:textId="33D34B96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 xml:space="preserve">Training for </w:t>
      </w:r>
      <w:r w:rsidR="007137D0">
        <w:rPr>
          <w:rFonts w:ascii="Verdana" w:hAnsi="Verdana" w:cs="DINOT-Regular"/>
          <w:sz w:val="20"/>
          <w:szCs w:val="20"/>
        </w:rPr>
        <w:t>employees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09BDA4AF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4B638E50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Safety meetings/committee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45576A81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459DAFBA" w14:textId="39E5FFBD" w:rsidR="00653849" w:rsidRPr="00A26026" w:rsidRDefault="006F6FA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Quarterly S</w:t>
      </w:r>
      <w:r w:rsidR="00B26440">
        <w:rPr>
          <w:rFonts w:ascii="Verdana" w:hAnsi="Verdana" w:cs="DINOT-Black"/>
          <w:b/>
          <w:sz w:val="20"/>
          <w:szCs w:val="20"/>
        </w:rPr>
        <w:t>ite</w:t>
      </w:r>
      <w:r>
        <w:rPr>
          <w:rFonts w:ascii="Verdana" w:hAnsi="Verdana" w:cs="DINOT-Black"/>
          <w:b/>
          <w:sz w:val="20"/>
          <w:szCs w:val="20"/>
        </w:rPr>
        <w:t>-</w:t>
      </w:r>
      <w:r w:rsidR="00653849" w:rsidRPr="00A26026">
        <w:rPr>
          <w:rFonts w:ascii="Verdana" w:hAnsi="Verdana" w:cs="DINOT-Black"/>
          <w:b/>
          <w:sz w:val="20"/>
          <w:szCs w:val="20"/>
        </w:rPr>
        <w:t>inspections</w:t>
      </w:r>
      <w:r w:rsidR="00653849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53849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53849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53849" w:rsidRPr="00A26026">
        <w:rPr>
          <w:rFonts w:ascii="Verdana" w:hAnsi="Verdana" w:cs="DINOT-Black"/>
          <w:sz w:val="20"/>
          <w:szCs w:val="20"/>
        </w:rPr>
        <w:tab/>
      </w:r>
      <w:r w:rsidR="00653849" w:rsidRPr="00A26026">
        <w:rPr>
          <w:rFonts w:ascii="Verdana" w:hAnsi="Verdana" w:cs="DINOT-Light"/>
          <w:sz w:val="20"/>
          <w:szCs w:val="20"/>
        </w:rPr>
        <w:tab/>
      </w:r>
      <w:r w:rsidR="00653849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4D6B5CBE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2AD1CDA0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Seasonal work training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4DCA3C7B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627F0DDA" w14:textId="2D2601B6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 xml:space="preserve">Emergency </w:t>
      </w:r>
      <w:r w:rsidR="0016123A">
        <w:rPr>
          <w:rFonts w:ascii="Verdana" w:hAnsi="Verdana" w:cs="DINOT-Black"/>
          <w:b/>
          <w:sz w:val="20"/>
          <w:szCs w:val="20"/>
        </w:rPr>
        <w:t xml:space="preserve">Operation </w:t>
      </w:r>
      <w:r w:rsidRPr="00A26026">
        <w:rPr>
          <w:rFonts w:ascii="Verdana" w:hAnsi="Verdana" w:cs="DINOT-Black"/>
          <w:b/>
          <w:sz w:val="20"/>
          <w:szCs w:val="20"/>
        </w:rPr>
        <w:t>plans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3F4355DD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1541C7D2" w14:textId="77777777" w:rsidR="00A26026" w:rsidRDefault="00A26026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179B702D" w14:textId="77777777" w:rsidR="00A26026" w:rsidRDefault="00A26026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412B1A42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Worker protection standard</w:t>
      </w:r>
      <w:r w:rsidRPr="00A26026">
        <w:rPr>
          <w:rFonts w:ascii="Verdana" w:hAnsi="Verdana" w:cs="DINOT-Black"/>
          <w:b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Light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b/>
          <w:sz w:val="20"/>
          <w:szCs w:val="20"/>
        </w:rPr>
        <w:tab/>
      </w:r>
    </w:p>
    <w:p w14:paraId="2D9B1A63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32501B96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Central posting and worker info.</w:t>
      </w:r>
      <w:r w:rsidRPr="00A26026">
        <w:rPr>
          <w:rFonts w:ascii="Verdana" w:hAnsi="Verdana" w:cs="DINOT-Regular"/>
          <w:sz w:val="20"/>
          <w:szCs w:val="20"/>
        </w:rPr>
        <w:tab/>
      </w:r>
      <w:bookmarkStart w:id="1" w:name="_Hlk527111267"/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bookmarkEnd w:id="1"/>
    </w:p>
    <w:p w14:paraId="463F183E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7D91D8B0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Training workers and handlers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5F32D3CB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3BF3F654" w14:textId="4B0AFD41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Decontamination</w:t>
      </w:r>
      <w:r w:rsidR="0016123A">
        <w:rPr>
          <w:rFonts w:ascii="Verdana" w:hAnsi="Verdana" w:cs="DINOT-Regular"/>
          <w:sz w:val="20"/>
          <w:szCs w:val="20"/>
        </w:rPr>
        <w:t xml:space="preserve"> and</w:t>
      </w:r>
      <w:r w:rsidRPr="00A26026">
        <w:rPr>
          <w:rFonts w:ascii="Verdana" w:hAnsi="Verdana" w:cs="DINOT-Regular"/>
          <w:sz w:val="20"/>
          <w:szCs w:val="20"/>
        </w:rPr>
        <w:t xml:space="preserve"> PPE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193DB75B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311EBAAB" w14:textId="77777777" w:rsidR="0016123A" w:rsidRPr="00A26026" w:rsidRDefault="0016123A" w:rsidP="0016123A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Pesticide Storage and Labeling</w:t>
      </w:r>
      <w:r>
        <w:rPr>
          <w:rFonts w:ascii="Verdana" w:hAnsi="Verdana" w:cs="DINOT-Black"/>
          <w:b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71DFAC61" w14:textId="79AE5C7A" w:rsidR="0016123A" w:rsidRDefault="0016123A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32C202FE" w14:textId="278BE676" w:rsidR="0016123A" w:rsidRPr="00A26026" w:rsidRDefault="0016123A" w:rsidP="0016123A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lastRenderedPageBreak/>
        <w:t>Mixing Station and Rinse water</w:t>
      </w:r>
      <w:r>
        <w:rPr>
          <w:rFonts w:ascii="Verdana" w:hAnsi="Verdana" w:cs="DINOT-Black"/>
          <w:b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48A3FE5E" w14:textId="02EBFFD3" w:rsidR="0016123A" w:rsidRDefault="0016123A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66962E3F" w14:textId="77777777" w:rsidR="0016123A" w:rsidRDefault="0016123A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10C5772A" w14:textId="77777777" w:rsidR="00CA695E" w:rsidRDefault="00CA695E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6FAFD26E" w14:textId="031D2949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Respiratory protection</w:t>
      </w:r>
    </w:p>
    <w:p w14:paraId="4728C4E4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02162D48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Written company policy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27D3DD74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05E36AC3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Medical evaluation for users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00836720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4C17F783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Annual fit testing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4E7F41F8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0312A32F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Annual training for users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7D0AFE9D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29D6C440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Maintenance and repair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2F33955B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68F5902F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Storage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2FA949E5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14:paraId="7AC46D42" w14:textId="77777777" w:rsidR="00196949" w:rsidRPr="00A26026" w:rsidRDefault="00196949" w:rsidP="001969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Personal Protective Clothing</w:t>
      </w:r>
      <w:r>
        <w:rPr>
          <w:rFonts w:ascii="Verdana" w:hAnsi="Verdana" w:cs="DINOT-Black"/>
          <w:b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12AC1273" w14:textId="77777777" w:rsidR="00196949" w:rsidRDefault="001969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02DC051E" w14:textId="77777777" w:rsidR="00CA695E" w:rsidRDefault="00CA695E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0C84A279" w14:textId="02794F18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Energy control (Lock out</w:t>
      </w:r>
      <w:r w:rsidR="0016123A">
        <w:rPr>
          <w:rFonts w:ascii="Verdana" w:hAnsi="Verdana" w:cs="DINOT-Black"/>
          <w:b/>
          <w:sz w:val="20"/>
          <w:szCs w:val="20"/>
        </w:rPr>
        <w:t>/</w:t>
      </w:r>
      <w:r w:rsidRPr="00A26026">
        <w:rPr>
          <w:rFonts w:ascii="Verdana" w:hAnsi="Verdana" w:cs="DINOT-Black"/>
          <w:b/>
          <w:sz w:val="20"/>
          <w:szCs w:val="20"/>
        </w:rPr>
        <w:t>tag out)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5759ABFC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2627CCF2" w14:textId="3144968A" w:rsidR="00653849" w:rsidRPr="00A26026" w:rsidRDefault="00EF3681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Machine Guarding</w:t>
      </w:r>
      <w:r w:rsidR="00653849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5FEE370E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38CC540C" w14:textId="29B937DE" w:rsidR="00EF3681" w:rsidRPr="00A26026" w:rsidRDefault="00EF3681" w:rsidP="00EF3681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lastRenderedPageBreak/>
        <w:t>Electrical Safety</w:t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17829361" w14:textId="11C12016" w:rsidR="00EF3681" w:rsidRDefault="00EF3681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36917EAE" w14:textId="77777777" w:rsidR="00EF3681" w:rsidRPr="00A26026" w:rsidRDefault="00EF3681" w:rsidP="00EF3681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Confined space entry</w:t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08F8C109" w14:textId="77777777" w:rsidR="00EF3681" w:rsidRDefault="00EF3681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50C2F771" w14:textId="075CAA2A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Tractor training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629B7E58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024ADD13" w14:textId="77777777" w:rsidR="006403E6" w:rsidRPr="00A26026" w:rsidRDefault="00653849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Forklift training</w:t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0D0FD2FC" w14:textId="77777777"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17F73ECF" w14:textId="77777777" w:rsidR="00EF3681" w:rsidRDefault="00EF3681" w:rsidP="00EF3681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Other Farm Equipment Training</w:t>
      </w:r>
      <w:r>
        <w:rPr>
          <w:rFonts w:ascii="Verdana" w:hAnsi="Verdana" w:cs="DINOT-Black"/>
          <w:b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115CE686" w14:textId="62B013DF" w:rsidR="00EF3681" w:rsidRDefault="00EF3681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331DC00D" w14:textId="39FF473E" w:rsidR="006403E6" w:rsidRDefault="002E6B92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Ladder safety</w:t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1E64F76C" w14:textId="77777777" w:rsidR="002E6B92" w:rsidRPr="00A26026" w:rsidRDefault="002E6B92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6800997D" w14:textId="77777777" w:rsidR="00CA695E" w:rsidRDefault="00CA695E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6C0B4682" w14:textId="77777777" w:rsidR="00CA695E" w:rsidRDefault="00CA695E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46F3F263" w14:textId="7A0D51E2" w:rsidR="002E6B92" w:rsidRDefault="002E6B92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Drinking Water testing</w:t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5C8C7FE2" w14:textId="1512E12A" w:rsidR="00EF3681" w:rsidRDefault="00EF3681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2057AB81" w14:textId="77777777" w:rsidR="00EF3681" w:rsidRDefault="00EF3681" w:rsidP="00EF3681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EF3681">
        <w:rPr>
          <w:rFonts w:ascii="Verdana" w:hAnsi="Verdana" w:cs="DINOT-Black"/>
          <w:b/>
          <w:bCs/>
          <w:sz w:val="20"/>
          <w:szCs w:val="20"/>
        </w:rPr>
        <w:t>Well-Head Protection</w:t>
      </w:r>
      <w:r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4A72E4BC" w14:textId="4774FD00" w:rsidR="00BB5302" w:rsidRDefault="00BB5302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160D289F" w14:textId="77777777" w:rsidR="00E4777F" w:rsidRDefault="00E4777F" w:rsidP="00E4777F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Backflow safeguards in-place</w:t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6E1AD292" w14:textId="77777777" w:rsidR="00E4777F" w:rsidRDefault="00E4777F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31A516A9" w14:textId="77777777" w:rsidR="00E4777F" w:rsidRDefault="00E4777F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bCs/>
          <w:sz w:val="20"/>
          <w:szCs w:val="20"/>
        </w:rPr>
      </w:pPr>
    </w:p>
    <w:p w14:paraId="730CFAE2" w14:textId="1696C8E1" w:rsidR="00BB5302" w:rsidRDefault="00BB5302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BB5302">
        <w:rPr>
          <w:rFonts w:ascii="Verdana" w:hAnsi="Verdana" w:cs="DINOT-Black"/>
          <w:b/>
          <w:bCs/>
          <w:sz w:val="20"/>
          <w:szCs w:val="20"/>
        </w:rPr>
        <w:t>Septic System condition</w:t>
      </w:r>
      <w:r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405B70B3" w14:textId="0EFF469E" w:rsidR="00E6409C" w:rsidRDefault="00E6409C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6B7DBEA6" w14:textId="77777777" w:rsidR="00E6409C" w:rsidRDefault="00E6409C" w:rsidP="00E6409C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sz w:val="20"/>
          <w:szCs w:val="20"/>
        </w:rPr>
        <w:tab/>
      </w:r>
      <w:r w:rsidRPr="00E6409C">
        <w:rPr>
          <w:rFonts w:ascii="Verdana" w:hAnsi="Verdana" w:cs="DINOT-Black"/>
          <w:sz w:val="20"/>
          <w:szCs w:val="20"/>
        </w:rPr>
        <w:t>Drain-Disposal policy</w:t>
      </w:r>
      <w:r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175D8D87" w14:textId="682505C4" w:rsidR="006403E6" w:rsidRDefault="006403E6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6F5B1AF9" w14:textId="0A1809CE" w:rsidR="002E6B92" w:rsidRDefault="002E6B92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53901012" w14:textId="20A45502" w:rsidR="002E6B92" w:rsidRDefault="001C3AE1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Aboveground Fuel Storage</w:t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Light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3AB45128" w14:textId="77777777" w:rsidR="004B2BE9" w:rsidRDefault="001C3AE1" w:rsidP="001C3AE1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ab/>
      </w:r>
    </w:p>
    <w:p w14:paraId="633787B3" w14:textId="15A0DE07" w:rsidR="001C3AE1" w:rsidRDefault="004B2BE9" w:rsidP="001C3AE1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ab/>
      </w:r>
      <w:r w:rsidR="001C3AE1" w:rsidRPr="001C3AE1">
        <w:rPr>
          <w:rFonts w:ascii="Verdana" w:hAnsi="Verdana" w:cs="DINOT-Black"/>
          <w:bCs/>
          <w:sz w:val="20"/>
          <w:szCs w:val="20"/>
        </w:rPr>
        <w:t>Tank contents labeled (NFPA)</w:t>
      </w:r>
      <w:r w:rsidR="001C3AE1">
        <w:rPr>
          <w:rFonts w:ascii="Verdana" w:hAnsi="Verdana" w:cs="DINOT-Black"/>
          <w:bCs/>
          <w:sz w:val="20"/>
          <w:szCs w:val="20"/>
        </w:rPr>
        <w:tab/>
      </w:r>
      <w:r w:rsidR="001C3AE1" w:rsidRPr="00A26026">
        <w:rPr>
          <w:rFonts w:ascii="Verdana" w:hAnsi="Verdana" w:cs="DINOT-Black"/>
          <w:sz w:val="20"/>
          <w:szCs w:val="20"/>
        </w:rPr>
        <w:sym w:font="Wingdings" w:char="F06F"/>
      </w:r>
      <w:r w:rsidR="001C3AE1" w:rsidRPr="00A26026">
        <w:rPr>
          <w:rFonts w:ascii="Verdana" w:hAnsi="Verdana" w:cs="DINOT-Black"/>
          <w:sz w:val="20"/>
          <w:szCs w:val="20"/>
        </w:rPr>
        <w:tab/>
      </w:r>
      <w:r w:rsidR="001C3AE1" w:rsidRPr="00A26026">
        <w:rPr>
          <w:rFonts w:ascii="Verdana" w:hAnsi="Verdana" w:cs="DINOT-Black"/>
          <w:sz w:val="20"/>
          <w:szCs w:val="20"/>
        </w:rPr>
        <w:sym w:font="Wingdings" w:char="F06F"/>
      </w:r>
      <w:r w:rsidR="001C3AE1" w:rsidRPr="00A26026">
        <w:rPr>
          <w:rFonts w:ascii="Verdana" w:hAnsi="Verdana" w:cs="DINOT-Black"/>
          <w:sz w:val="20"/>
          <w:szCs w:val="20"/>
        </w:rPr>
        <w:tab/>
      </w:r>
      <w:r w:rsidR="001C3AE1" w:rsidRPr="00A26026">
        <w:rPr>
          <w:rFonts w:ascii="Verdana" w:hAnsi="Verdana" w:cs="DINOT-Black"/>
          <w:sz w:val="20"/>
          <w:szCs w:val="20"/>
        </w:rPr>
        <w:sym w:font="Wingdings" w:char="F06F"/>
      </w:r>
      <w:r w:rsidR="001C3AE1" w:rsidRPr="00A26026">
        <w:rPr>
          <w:rFonts w:ascii="Verdana" w:hAnsi="Verdana" w:cs="DINOT-Black"/>
          <w:sz w:val="20"/>
          <w:szCs w:val="20"/>
        </w:rPr>
        <w:tab/>
      </w:r>
      <w:r w:rsidR="001C3AE1" w:rsidRPr="00A26026">
        <w:rPr>
          <w:rFonts w:ascii="Verdana" w:hAnsi="Verdana" w:cs="DINOT-Light"/>
          <w:sz w:val="20"/>
          <w:szCs w:val="20"/>
        </w:rPr>
        <w:tab/>
      </w:r>
      <w:r w:rsidR="001C3AE1" w:rsidRPr="00A26026">
        <w:rPr>
          <w:rFonts w:ascii="Verdana" w:hAnsi="Verdana" w:cs="DINOT-Black"/>
          <w:sz w:val="20"/>
          <w:szCs w:val="20"/>
        </w:rPr>
        <w:tab/>
      </w:r>
      <w:r w:rsidR="001C3AE1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57727D18" w14:textId="5E35F7A8" w:rsidR="00730996" w:rsidRDefault="00730996" w:rsidP="001C3AE1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4D49604C" w14:textId="77777777" w:rsidR="00730996" w:rsidRDefault="00730996" w:rsidP="0073099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sz w:val="20"/>
          <w:szCs w:val="20"/>
        </w:rPr>
        <w:tab/>
        <w:t>Collision protection</w:t>
      </w:r>
      <w:r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680953FC" w14:textId="44C8B794" w:rsidR="001C3AE1" w:rsidRPr="001C3AE1" w:rsidRDefault="001C3AE1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Cs/>
          <w:sz w:val="20"/>
          <w:szCs w:val="20"/>
        </w:rPr>
      </w:pPr>
    </w:p>
    <w:p w14:paraId="7B2FA823" w14:textId="176D319F" w:rsidR="001C3AE1" w:rsidRDefault="001C3AE1" w:rsidP="001C3AE1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1C3AE1">
        <w:rPr>
          <w:rFonts w:ascii="Verdana" w:hAnsi="Verdana" w:cs="DINOT-Black"/>
          <w:bCs/>
          <w:sz w:val="20"/>
          <w:szCs w:val="20"/>
        </w:rPr>
        <w:tab/>
        <w:t xml:space="preserve">Container Condition and </w:t>
      </w:r>
      <w:r w:rsidR="00730996">
        <w:rPr>
          <w:rFonts w:ascii="Verdana" w:hAnsi="Verdana" w:cs="DINOT-Black"/>
          <w:bCs/>
          <w:sz w:val="20"/>
          <w:szCs w:val="20"/>
        </w:rPr>
        <w:t>Spillage</w:t>
      </w:r>
      <w:r>
        <w:rPr>
          <w:rFonts w:ascii="Verdana" w:hAnsi="Verdana" w:cs="DINOT-Black"/>
          <w:bCs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424E8D68" w14:textId="645DBD2F" w:rsidR="001C3AE1" w:rsidRPr="001C3AE1" w:rsidRDefault="001C3AE1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Cs/>
          <w:sz w:val="20"/>
          <w:szCs w:val="20"/>
        </w:rPr>
      </w:pPr>
    </w:p>
    <w:p w14:paraId="61CB8155" w14:textId="13B07D1E" w:rsidR="001C3AE1" w:rsidRDefault="001C3AE1" w:rsidP="001C3AE1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1C3AE1">
        <w:rPr>
          <w:rFonts w:ascii="Verdana" w:hAnsi="Verdana" w:cs="DINOT-Black"/>
          <w:bCs/>
          <w:sz w:val="20"/>
          <w:szCs w:val="20"/>
        </w:rPr>
        <w:tab/>
        <w:t>SPCC Plan and Spill kit present</w:t>
      </w:r>
      <w:r>
        <w:rPr>
          <w:rFonts w:ascii="Verdana" w:hAnsi="Verdana" w:cs="DINOT-Black"/>
          <w:bCs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74BCB2F9" w14:textId="062AFAD0" w:rsidR="00730996" w:rsidRDefault="00730996" w:rsidP="001C3AE1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601FC49A" w14:textId="48E50941" w:rsidR="001C3AE1" w:rsidRDefault="00730996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>
        <w:rPr>
          <w:rFonts w:ascii="Verdana" w:hAnsi="Verdana" w:cs="DINOT-Black"/>
          <w:sz w:val="20"/>
          <w:szCs w:val="20"/>
        </w:rPr>
        <w:tab/>
      </w:r>
    </w:p>
    <w:p w14:paraId="24E5AA10" w14:textId="77777777" w:rsidR="00CA695E" w:rsidRDefault="00CA695E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58C5660B" w14:textId="079CC95D" w:rsidR="002E6B92" w:rsidRDefault="00EF3681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Waste Containers and Labels</w:t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Light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573CD3A4" w14:textId="27E8963B" w:rsidR="002E6B92" w:rsidRDefault="002E6B92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7857B243" w14:textId="638DE35F" w:rsidR="00E6409C" w:rsidRDefault="00E6409C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Waste Housekeeping and Collection</w:t>
      </w:r>
      <w:r>
        <w:rPr>
          <w:rFonts w:ascii="Verdana" w:hAnsi="Verdana" w:cs="DINOT-Black"/>
          <w:b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1F05CF7B" w14:textId="77777777" w:rsidR="00E6409C" w:rsidRDefault="00E6409C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0201B1A6" w14:textId="288BBBCD" w:rsidR="002E6B92" w:rsidRDefault="00730996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Laboratory Safety (See Lab Checklist)</w:t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Light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7B92BAD8" w14:textId="4716ED99" w:rsidR="00730996" w:rsidRDefault="00730996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1D4D911E" w14:textId="77777777" w:rsidR="00730996" w:rsidRDefault="00730996" w:rsidP="0073099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sz w:val="20"/>
          <w:szCs w:val="20"/>
        </w:rPr>
        <w:tab/>
        <w:t>Fume Hoods</w:t>
      </w:r>
      <w:r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55A5ED9C" w14:textId="5A3AD015" w:rsidR="00730996" w:rsidRDefault="00730996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119E5BE6" w14:textId="77777777" w:rsidR="00E4777F" w:rsidRDefault="00E4777F" w:rsidP="00E4777F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1EA9DB7F" w14:textId="77777777" w:rsidR="00E4777F" w:rsidRDefault="00E4777F" w:rsidP="00E4777F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5C3D1C66" w14:textId="48EB0536" w:rsidR="00E4777F" w:rsidRDefault="00E4777F" w:rsidP="00E4777F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 xml:space="preserve">General </w:t>
      </w:r>
      <w:r>
        <w:rPr>
          <w:rFonts w:ascii="Verdana" w:hAnsi="Verdana" w:cs="DINOT-Black"/>
          <w:b/>
          <w:sz w:val="20"/>
          <w:szCs w:val="20"/>
        </w:rPr>
        <w:t>Site Maintenance</w:t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7B33C8BF" w14:textId="0CA94951" w:rsidR="00D67C03" w:rsidRDefault="00D67C03" w:rsidP="00E4777F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556E5AB4" w14:textId="385BEC34" w:rsidR="00D67C03" w:rsidRPr="00D67C03" w:rsidRDefault="00D67C03" w:rsidP="00E4777F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bCs/>
          <w:sz w:val="20"/>
          <w:szCs w:val="20"/>
        </w:rPr>
      </w:pPr>
      <w:r w:rsidRPr="00D67C03">
        <w:rPr>
          <w:rFonts w:ascii="Verdana" w:hAnsi="Verdana" w:cs="DINOT-Black"/>
          <w:b/>
          <w:bCs/>
          <w:sz w:val="20"/>
          <w:szCs w:val="20"/>
        </w:rPr>
        <w:t xml:space="preserve">Asbestos, Lead, Mold </w:t>
      </w:r>
      <w:r>
        <w:rPr>
          <w:rFonts w:ascii="Verdana" w:hAnsi="Verdana" w:cs="DINOT-Black"/>
          <w:b/>
          <w:bCs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625F6DBC" w14:textId="1608D372" w:rsidR="002E6B92" w:rsidRDefault="002E6B92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33F2B166" w14:textId="77777777" w:rsidR="00D67C03" w:rsidRDefault="00D67C03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25B640FD" w14:textId="77777777" w:rsidR="00D67C03" w:rsidRDefault="00D67C03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3779D341" w14:textId="008C6974" w:rsidR="00CA695E" w:rsidRDefault="007137D0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Employee Training – Bridge LMS</w:t>
      </w:r>
      <w:r>
        <w:rPr>
          <w:rFonts w:ascii="Verdana" w:hAnsi="Verdana" w:cs="DINOT-Black"/>
          <w:b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5AEB0732" w14:textId="77777777" w:rsidR="007137D0" w:rsidRDefault="007137D0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7CB5948E" w14:textId="77777777" w:rsidR="007137D0" w:rsidRDefault="007137D0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0AE0CD0F" w14:textId="77777777" w:rsidR="00E4777F" w:rsidRDefault="00E4777F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14:paraId="2103285F" w14:textId="75564D4F" w:rsidR="002E6B92" w:rsidRDefault="00E6409C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Other Notes/Items/Conditions</w:t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Light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tab/>
      </w:r>
      <w:r w:rsidR="002E6B92"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2E2EE076" w14:textId="5765E52F" w:rsidR="00E6409C" w:rsidRDefault="00E6409C" w:rsidP="002E6B92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14:paraId="2CC652DE" w14:textId="3A0FCC98" w:rsidR="00E6409C" w:rsidRDefault="00E6409C" w:rsidP="00E6409C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>
        <w:rPr>
          <w:rFonts w:ascii="Verdana" w:hAnsi="Verdana" w:cs="DINOT-Black"/>
          <w:b/>
          <w:sz w:val="20"/>
          <w:szCs w:val="20"/>
        </w:rPr>
        <w:t>Other Notes/Items/Conditions</w:t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sym w:font="Wingdings" w:char="F06F"/>
      </w:r>
    </w:p>
    <w:p w14:paraId="6BA48159" w14:textId="77777777" w:rsidR="002E6B92" w:rsidRPr="00A26026" w:rsidRDefault="002E6B92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sectPr w:rsidR="002E6B92" w:rsidRPr="00A26026" w:rsidSect="006403E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60946" w14:textId="77777777" w:rsidR="00935C03" w:rsidRDefault="00935C03" w:rsidP="00373C15">
      <w:r>
        <w:separator/>
      </w:r>
    </w:p>
  </w:endnote>
  <w:endnote w:type="continuationSeparator" w:id="0">
    <w:p w14:paraId="34CFA70C" w14:textId="77777777" w:rsidR="00935C03" w:rsidRDefault="00935C03" w:rsidP="0037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lack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Light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044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52D1DA" w14:textId="3C3EED4D" w:rsidR="00373C15" w:rsidRDefault="00373C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5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5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0CF110" w14:textId="77777777" w:rsidR="00373C15" w:rsidRDefault="00373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E6CA" w14:textId="77777777" w:rsidR="00935C03" w:rsidRDefault="00935C03" w:rsidP="00373C15">
      <w:r>
        <w:separator/>
      </w:r>
    </w:p>
  </w:footnote>
  <w:footnote w:type="continuationSeparator" w:id="0">
    <w:p w14:paraId="7FBE8622" w14:textId="77777777" w:rsidR="00935C03" w:rsidRDefault="00935C03" w:rsidP="0037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9"/>
    <w:rsid w:val="000004C4"/>
    <w:rsid w:val="00002425"/>
    <w:rsid w:val="00004C58"/>
    <w:rsid w:val="0001045A"/>
    <w:rsid w:val="000207C4"/>
    <w:rsid w:val="000209AC"/>
    <w:rsid w:val="00024173"/>
    <w:rsid w:val="000249D7"/>
    <w:rsid w:val="00024D74"/>
    <w:rsid w:val="00027646"/>
    <w:rsid w:val="00027E4A"/>
    <w:rsid w:val="00031A4E"/>
    <w:rsid w:val="00033DD1"/>
    <w:rsid w:val="00050CDC"/>
    <w:rsid w:val="00052D97"/>
    <w:rsid w:val="00053546"/>
    <w:rsid w:val="0005466F"/>
    <w:rsid w:val="00057541"/>
    <w:rsid w:val="00060035"/>
    <w:rsid w:val="000613B1"/>
    <w:rsid w:val="00064144"/>
    <w:rsid w:val="00064374"/>
    <w:rsid w:val="00065B84"/>
    <w:rsid w:val="00067470"/>
    <w:rsid w:val="000759D6"/>
    <w:rsid w:val="00077426"/>
    <w:rsid w:val="000806E9"/>
    <w:rsid w:val="00080E78"/>
    <w:rsid w:val="00081FC0"/>
    <w:rsid w:val="000866B5"/>
    <w:rsid w:val="00086E74"/>
    <w:rsid w:val="00090141"/>
    <w:rsid w:val="00090377"/>
    <w:rsid w:val="00092BB3"/>
    <w:rsid w:val="0009393C"/>
    <w:rsid w:val="0009434B"/>
    <w:rsid w:val="00095035"/>
    <w:rsid w:val="0009593B"/>
    <w:rsid w:val="000974E4"/>
    <w:rsid w:val="00097854"/>
    <w:rsid w:val="000A05C2"/>
    <w:rsid w:val="000A32C1"/>
    <w:rsid w:val="000A4439"/>
    <w:rsid w:val="000A5B53"/>
    <w:rsid w:val="000A621C"/>
    <w:rsid w:val="000A7DF4"/>
    <w:rsid w:val="000B199F"/>
    <w:rsid w:val="000B40FF"/>
    <w:rsid w:val="000B4333"/>
    <w:rsid w:val="000B52BC"/>
    <w:rsid w:val="000B72D8"/>
    <w:rsid w:val="000C022A"/>
    <w:rsid w:val="000C0380"/>
    <w:rsid w:val="000C3C53"/>
    <w:rsid w:val="000D0DF7"/>
    <w:rsid w:val="000D6639"/>
    <w:rsid w:val="000D6F29"/>
    <w:rsid w:val="000E29BC"/>
    <w:rsid w:val="000E3DA9"/>
    <w:rsid w:val="000F0747"/>
    <w:rsid w:val="000F38B1"/>
    <w:rsid w:val="000F5800"/>
    <w:rsid w:val="00112563"/>
    <w:rsid w:val="0011259E"/>
    <w:rsid w:val="001145D2"/>
    <w:rsid w:val="00124DE0"/>
    <w:rsid w:val="001261DD"/>
    <w:rsid w:val="00130157"/>
    <w:rsid w:val="00130902"/>
    <w:rsid w:val="0013682E"/>
    <w:rsid w:val="00136942"/>
    <w:rsid w:val="00144BE2"/>
    <w:rsid w:val="00145266"/>
    <w:rsid w:val="00146645"/>
    <w:rsid w:val="0015023F"/>
    <w:rsid w:val="00150698"/>
    <w:rsid w:val="00151789"/>
    <w:rsid w:val="001539B5"/>
    <w:rsid w:val="00154168"/>
    <w:rsid w:val="00156A5B"/>
    <w:rsid w:val="001570E4"/>
    <w:rsid w:val="00157964"/>
    <w:rsid w:val="00160D09"/>
    <w:rsid w:val="0016123A"/>
    <w:rsid w:val="00161D7D"/>
    <w:rsid w:val="001626AD"/>
    <w:rsid w:val="00163DDC"/>
    <w:rsid w:val="001649E8"/>
    <w:rsid w:val="00164D41"/>
    <w:rsid w:val="001718F2"/>
    <w:rsid w:val="00172926"/>
    <w:rsid w:val="001732BC"/>
    <w:rsid w:val="00173A35"/>
    <w:rsid w:val="0017687A"/>
    <w:rsid w:val="00192CB3"/>
    <w:rsid w:val="00196949"/>
    <w:rsid w:val="00196F40"/>
    <w:rsid w:val="001A35FA"/>
    <w:rsid w:val="001A6EF2"/>
    <w:rsid w:val="001A7EC4"/>
    <w:rsid w:val="001B0B3F"/>
    <w:rsid w:val="001B3DB8"/>
    <w:rsid w:val="001B440B"/>
    <w:rsid w:val="001B61E0"/>
    <w:rsid w:val="001C0786"/>
    <w:rsid w:val="001C21E3"/>
    <w:rsid w:val="001C3AE1"/>
    <w:rsid w:val="001D0811"/>
    <w:rsid w:val="001D09F7"/>
    <w:rsid w:val="001D14B9"/>
    <w:rsid w:val="001D2702"/>
    <w:rsid w:val="001D4F61"/>
    <w:rsid w:val="001D6B51"/>
    <w:rsid w:val="001E640E"/>
    <w:rsid w:val="001F1CAA"/>
    <w:rsid w:val="001F25BA"/>
    <w:rsid w:val="002010C8"/>
    <w:rsid w:val="002015B9"/>
    <w:rsid w:val="00207061"/>
    <w:rsid w:val="00207C4E"/>
    <w:rsid w:val="00217303"/>
    <w:rsid w:val="0022084D"/>
    <w:rsid w:val="00220CC7"/>
    <w:rsid w:val="002223F3"/>
    <w:rsid w:val="00222607"/>
    <w:rsid w:val="002231AA"/>
    <w:rsid w:val="00224CD4"/>
    <w:rsid w:val="00225237"/>
    <w:rsid w:val="002350F1"/>
    <w:rsid w:val="002353B0"/>
    <w:rsid w:val="002401D6"/>
    <w:rsid w:val="00240234"/>
    <w:rsid w:val="002419E6"/>
    <w:rsid w:val="00244B95"/>
    <w:rsid w:val="002537F4"/>
    <w:rsid w:val="002576FD"/>
    <w:rsid w:val="00260C17"/>
    <w:rsid w:val="0026371D"/>
    <w:rsid w:val="0026406B"/>
    <w:rsid w:val="002670D7"/>
    <w:rsid w:val="00267C3C"/>
    <w:rsid w:val="00273339"/>
    <w:rsid w:val="0027376C"/>
    <w:rsid w:val="00273AED"/>
    <w:rsid w:val="002776D4"/>
    <w:rsid w:val="00277BF4"/>
    <w:rsid w:val="00280F23"/>
    <w:rsid w:val="00281B23"/>
    <w:rsid w:val="00283E65"/>
    <w:rsid w:val="002870F6"/>
    <w:rsid w:val="002879CE"/>
    <w:rsid w:val="00291022"/>
    <w:rsid w:val="00294A9B"/>
    <w:rsid w:val="002A11A4"/>
    <w:rsid w:val="002A29C6"/>
    <w:rsid w:val="002A30AA"/>
    <w:rsid w:val="002A3327"/>
    <w:rsid w:val="002A3CFC"/>
    <w:rsid w:val="002A53DA"/>
    <w:rsid w:val="002A740B"/>
    <w:rsid w:val="002B359C"/>
    <w:rsid w:val="002C100E"/>
    <w:rsid w:val="002C18D2"/>
    <w:rsid w:val="002C4E2B"/>
    <w:rsid w:val="002C6B4A"/>
    <w:rsid w:val="002C749E"/>
    <w:rsid w:val="002D19DE"/>
    <w:rsid w:val="002D3028"/>
    <w:rsid w:val="002D3B51"/>
    <w:rsid w:val="002D5D5B"/>
    <w:rsid w:val="002E10BE"/>
    <w:rsid w:val="002E444D"/>
    <w:rsid w:val="002E4B87"/>
    <w:rsid w:val="002E6178"/>
    <w:rsid w:val="002E640C"/>
    <w:rsid w:val="002E6B92"/>
    <w:rsid w:val="002E73AC"/>
    <w:rsid w:val="002F14CF"/>
    <w:rsid w:val="002F3A55"/>
    <w:rsid w:val="002F4423"/>
    <w:rsid w:val="002F4A03"/>
    <w:rsid w:val="002F4BA5"/>
    <w:rsid w:val="002F587A"/>
    <w:rsid w:val="002F7034"/>
    <w:rsid w:val="00300487"/>
    <w:rsid w:val="00300A90"/>
    <w:rsid w:val="00302324"/>
    <w:rsid w:val="00303FDD"/>
    <w:rsid w:val="0030684B"/>
    <w:rsid w:val="00307B95"/>
    <w:rsid w:val="00307F8B"/>
    <w:rsid w:val="00311A89"/>
    <w:rsid w:val="00313947"/>
    <w:rsid w:val="00314E56"/>
    <w:rsid w:val="00314F08"/>
    <w:rsid w:val="00315101"/>
    <w:rsid w:val="0032202A"/>
    <w:rsid w:val="00327488"/>
    <w:rsid w:val="003344FE"/>
    <w:rsid w:val="0033758D"/>
    <w:rsid w:val="00337676"/>
    <w:rsid w:val="003404D7"/>
    <w:rsid w:val="0034597E"/>
    <w:rsid w:val="00345F31"/>
    <w:rsid w:val="00346DAC"/>
    <w:rsid w:val="003477B0"/>
    <w:rsid w:val="00350FCD"/>
    <w:rsid w:val="00351CF3"/>
    <w:rsid w:val="003564C8"/>
    <w:rsid w:val="00356569"/>
    <w:rsid w:val="003578B3"/>
    <w:rsid w:val="00357CBD"/>
    <w:rsid w:val="003625FB"/>
    <w:rsid w:val="00365266"/>
    <w:rsid w:val="00365AD9"/>
    <w:rsid w:val="0036624E"/>
    <w:rsid w:val="00370AAA"/>
    <w:rsid w:val="00371DD7"/>
    <w:rsid w:val="00372F8D"/>
    <w:rsid w:val="00373C15"/>
    <w:rsid w:val="0038230D"/>
    <w:rsid w:val="003825AF"/>
    <w:rsid w:val="00386E12"/>
    <w:rsid w:val="003911FB"/>
    <w:rsid w:val="003A51A5"/>
    <w:rsid w:val="003A586B"/>
    <w:rsid w:val="003A7481"/>
    <w:rsid w:val="003B5B66"/>
    <w:rsid w:val="003B6565"/>
    <w:rsid w:val="003C062A"/>
    <w:rsid w:val="003C0DEF"/>
    <w:rsid w:val="003C2898"/>
    <w:rsid w:val="003C2EF7"/>
    <w:rsid w:val="003D0259"/>
    <w:rsid w:val="003D094F"/>
    <w:rsid w:val="003D2760"/>
    <w:rsid w:val="003D3DBA"/>
    <w:rsid w:val="003D5A60"/>
    <w:rsid w:val="003E0B89"/>
    <w:rsid w:val="003E118B"/>
    <w:rsid w:val="003E1CA5"/>
    <w:rsid w:val="003E655F"/>
    <w:rsid w:val="003E66DD"/>
    <w:rsid w:val="003E73BA"/>
    <w:rsid w:val="003F20AF"/>
    <w:rsid w:val="003F5FFB"/>
    <w:rsid w:val="003F62E9"/>
    <w:rsid w:val="00403B27"/>
    <w:rsid w:val="00405DDF"/>
    <w:rsid w:val="00406C48"/>
    <w:rsid w:val="00407C0E"/>
    <w:rsid w:val="004112A8"/>
    <w:rsid w:val="00415962"/>
    <w:rsid w:val="00423653"/>
    <w:rsid w:val="004330D6"/>
    <w:rsid w:val="004348BE"/>
    <w:rsid w:val="004369CF"/>
    <w:rsid w:val="00437363"/>
    <w:rsid w:val="0044075B"/>
    <w:rsid w:val="00441DF1"/>
    <w:rsid w:val="00443BC4"/>
    <w:rsid w:val="00443F13"/>
    <w:rsid w:val="00450801"/>
    <w:rsid w:val="00451835"/>
    <w:rsid w:val="004618D2"/>
    <w:rsid w:val="00465141"/>
    <w:rsid w:val="004704A6"/>
    <w:rsid w:val="00483C91"/>
    <w:rsid w:val="00484AAE"/>
    <w:rsid w:val="00485BFD"/>
    <w:rsid w:val="00486466"/>
    <w:rsid w:val="004868C8"/>
    <w:rsid w:val="0049000F"/>
    <w:rsid w:val="00496BE0"/>
    <w:rsid w:val="004973C3"/>
    <w:rsid w:val="004A5991"/>
    <w:rsid w:val="004A6EEA"/>
    <w:rsid w:val="004B00A0"/>
    <w:rsid w:val="004B1366"/>
    <w:rsid w:val="004B168C"/>
    <w:rsid w:val="004B27B8"/>
    <w:rsid w:val="004B2BE9"/>
    <w:rsid w:val="004B5E2B"/>
    <w:rsid w:val="004B6ABC"/>
    <w:rsid w:val="004C1760"/>
    <w:rsid w:val="004C6F9E"/>
    <w:rsid w:val="004C72D1"/>
    <w:rsid w:val="004C7781"/>
    <w:rsid w:val="004D09D6"/>
    <w:rsid w:val="004D17B0"/>
    <w:rsid w:val="004D3CC5"/>
    <w:rsid w:val="004D4312"/>
    <w:rsid w:val="004E1D92"/>
    <w:rsid w:val="004E4DB6"/>
    <w:rsid w:val="004E68F5"/>
    <w:rsid w:val="004E6ECD"/>
    <w:rsid w:val="004F6E3A"/>
    <w:rsid w:val="004F7DF7"/>
    <w:rsid w:val="00500A42"/>
    <w:rsid w:val="005067B6"/>
    <w:rsid w:val="00507361"/>
    <w:rsid w:val="00515484"/>
    <w:rsid w:val="0051626D"/>
    <w:rsid w:val="00525C64"/>
    <w:rsid w:val="00531EE7"/>
    <w:rsid w:val="005328A7"/>
    <w:rsid w:val="005334A4"/>
    <w:rsid w:val="0053426E"/>
    <w:rsid w:val="00535858"/>
    <w:rsid w:val="00535C91"/>
    <w:rsid w:val="00547C2D"/>
    <w:rsid w:val="0055285C"/>
    <w:rsid w:val="00552A1B"/>
    <w:rsid w:val="00553279"/>
    <w:rsid w:val="00555945"/>
    <w:rsid w:val="00555C5A"/>
    <w:rsid w:val="005570D8"/>
    <w:rsid w:val="005632E4"/>
    <w:rsid w:val="00565F55"/>
    <w:rsid w:val="00571A86"/>
    <w:rsid w:val="005745DD"/>
    <w:rsid w:val="00574875"/>
    <w:rsid w:val="00576A0B"/>
    <w:rsid w:val="00581662"/>
    <w:rsid w:val="005865D4"/>
    <w:rsid w:val="005869F6"/>
    <w:rsid w:val="00586A60"/>
    <w:rsid w:val="00590D97"/>
    <w:rsid w:val="00593B1A"/>
    <w:rsid w:val="00595F85"/>
    <w:rsid w:val="005A0B97"/>
    <w:rsid w:val="005A0F68"/>
    <w:rsid w:val="005A2FDD"/>
    <w:rsid w:val="005A7E60"/>
    <w:rsid w:val="005B00E4"/>
    <w:rsid w:val="005B47F2"/>
    <w:rsid w:val="005B523A"/>
    <w:rsid w:val="005B6777"/>
    <w:rsid w:val="005C2871"/>
    <w:rsid w:val="005C28C8"/>
    <w:rsid w:val="005C3088"/>
    <w:rsid w:val="005C3D77"/>
    <w:rsid w:val="005C43A0"/>
    <w:rsid w:val="005C53F9"/>
    <w:rsid w:val="005D0D15"/>
    <w:rsid w:val="005D39F1"/>
    <w:rsid w:val="005D6122"/>
    <w:rsid w:val="005D7201"/>
    <w:rsid w:val="005E410B"/>
    <w:rsid w:val="005F068F"/>
    <w:rsid w:val="005F18F4"/>
    <w:rsid w:val="005F2A38"/>
    <w:rsid w:val="006037A3"/>
    <w:rsid w:val="00606AB9"/>
    <w:rsid w:val="00613191"/>
    <w:rsid w:val="0061541A"/>
    <w:rsid w:val="0061550A"/>
    <w:rsid w:val="00616DE9"/>
    <w:rsid w:val="00617103"/>
    <w:rsid w:val="006206EC"/>
    <w:rsid w:val="00623DA2"/>
    <w:rsid w:val="00624075"/>
    <w:rsid w:val="0062437D"/>
    <w:rsid w:val="006248CD"/>
    <w:rsid w:val="0062517F"/>
    <w:rsid w:val="00626FB5"/>
    <w:rsid w:val="00627A0A"/>
    <w:rsid w:val="00631E48"/>
    <w:rsid w:val="00632CFC"/>
    <w:rsid w:val="00632DF6"/>
    <w:rsid w:val="00635774"/>
    <w:rsid w:val="00637C5F"/>
    <w:rsid w:val="006403E6"/>
    <w:rsid w:val="00641741"/>
    <w:rsid w:val="00642ABE"/>
    <w:rsid w:val="00642CF3"/>
    <w:rsid w:val="00643064"/>
    <w:rsid w:val="006529D5"/>
    <w:rsid w:val="00653849"/>
    <w:rsid w:val="00661C03"/>
    <w:rsid w:val="00662063"/>
    <w:rsid w:val="00662464"/>
    <w:rsid w:val="00662953"/>
    <w:rsid w:val="00663E82"/>
    <w:rsid w:val="0066697A"/>
    <w:rsid w:val="006712B0"/>
    <w:rsid w:val="006717C2"/>
    <w:rsid w:val="00674E15"/>
    <w:rsid w:val="00681783"/>
    <w:rsid w:val="0068295B"/>
    <w:rsid w:val="00684275"/>
    <w:rsid w:val="00686ECA"/>
    <w:rsid w:val="00687F26"/>
    <w:rsid w:val="006902A0"/>
    <w:rsid w:val="00692CFD"/>
    <w:rsid w:val="00695F49"/>
    <w:rsid w:val="0069706C"/>
    <w:rsid w:val="006A0601"/>
    <w:rsid w:val="006A1793"/>
    <w:rsid w:val="006A25F9"/>
    <w:rsid w:val="006A2DF0"/>
    <w:rsid w:val="006A54F5"/>
    <w:rsid w:val="006A6072"/>
    <w:rsid w:val="006A715D"/>
    <w:rsid w:val="006B19E6"/>
    <w:rsid w:val="006B2ECC"/>
    <w:rsid w:val="006B5CD8"/>
    <w:rsid w:val="006B7018"/>
    <w:rsid w:val="006C5078"/>
    <w:rsid w:val="006C6CE9"/>
    <w:rsid w:val="006D06BC"/>
    <w:rsid w:val="006D4584"/>
    <w:rsid w:val="006E1997"/>
    <w:rsid w:val="006F41DC"/>
    <w:rsid w:val="006F51AB"/>
    <w:rsid w:val="006F51CA"/>
    <w:rsid w:val="006F6FA9"/>
    <w:rsid w:val="007067D3"/>
    <w:rsid w:val="007106D6"/>
    <w:rsid w:val="007112EA"/>
    <w:rsid w:val="00712EB5"/>
    <w:rsid w:val="007137D0"/>
    <w:rsid w:val="00713F4D"/>
    <w:rsid w:val="0071779D"/>
    <w:rsid w:val="00720853"/>
    <w:rsid w:val="00720EFD"/>
    <w:rsid w:val="007229D7"/>
    <w:rsid w:val="00722C7D"/>
    <w:rsid w:val="00724321"/>
    <w:rsid w:val="0072447A"/>
    <w:rsid w:val="0072653C"/>
    <w:rsid w:val="007271F7"/>
    <w:rsid w:val="00727D95"/>
    <w:rsid w:val="00730996"/>
    <w:rsid w:val="0073159B"/>
    <w:rsid w:val="00733A88"/>
    <w:rsid w:val="0074038D"/>
    <w:rsid w:val="0074049D"/>
    <w:rsid w:val="00742D3F"/>
    <w:rsid w:val="007509EB"/>
    <w:rsid w:val="00751B9A"/>
    <w:rsid w:val="00753959"/>
    <w:rsid w:val="0075787F"/>
    <w:rsid w:val="00763229"/>
    <w:rsid w:val="0076690E"/>
    <w:rsid w:val="00767F1A"/>
    <w:rsid w:val="00767F3D"/>
    <w:rsid w:val="0077435F"/>
    <w:rsid w:val="00777FA2"/>
    <w:rsid w:val="00780BB9"/>
    <w:rsid w:val="00785444"/>
    <w:rsid w:val="007864A8"/>
    <w:rsid w:val="00786B65"/>
    <w:rsid w:val="00791412"/>
    <w:rsid w:val="007A2AD0"/>
    <w:rsid w:val="007B012C"/>
    <w:rsid w:val="007B181D"/>
    <w:rsid w:val="007B2B70"/>
    <w:rsid w:val="007B34D7"/>
    <w:rsid w:val="007B3A68"/>
    <w:rsid w:val="007B759E"/>
    <w:rsid w:val="007C03E4"/>
    <w:rsid w:val="007C4BE2"/>
    <w:rsid w:val="007C66FE"/>
    <w:rsid w:val="007D0E48"/>
    <w:rsid w:val="007D1F06"/>
    <w:rsid w:val="007D36C0"/>
    <w:rsid w:val="007D73ED"/>
    <w:rsid w:val="007E19FB"/>
    <w:rsid w:val="007E2495"/>
    <w:rsid w:val="007F3DBA"/>
    <w:rsid w:val="007F4610"/>
    <w:rsid w:val="00802423"/>
    <w:rsid w:val="00803667"/>
    <w:rsid w:val="00803D0C"/>
    <w:rsid w:val="008048A5"/>
    <w:rsid w:val="00805C0C"/>
    <w:rsid w:val="00806C19"/>
    <w:rsid w:val="008071BB"/>
    <w:rsid w:val="008100AF"/>
    <w:rsid w:val="0081081E"/>
    <w:rsid w:val="00820550"/>
    <w:rsid w:val="008247C9"/>
    <w:rsid w:val="00824A37"/>
    <w:rsid w:val="00827507"/>
    <w:rsid w:val="0083306A"/>
    <w:rsid w:val="00842C08"/>
    <w:rsid w:val="00842CE7"/>
    <w:rsid w:val="008463F5"/>
    <w:rsid w:val="00855BDF"/>
    <w:rsid w:val="0085674F"/>
    <w:rsid w:val="008613E4"/>
    <w:rsid w:val="00861F68"/>
    <w:rsid w:val="00867072"/>
    <w:rsid w:val="008679E7"/>
    <w:rsid w:val="00872E5B"/>
    <w:rsid w:val="00874352"/>
    <w:rsid w:val="00874BB9"/>
    <w:rsid w:val="008765D2"/>
    <w:rsid w:val="00876689"/>
    <w:rsid w:val="008801AE"/>
    <w:rsid w:val="00881FA6"/>
    <w:rsid w:val="00882EAC"/>
    <w:rsid w:val="00887B92"/>
    <w:rsid w:val="008903E1"/>
    <w:rsid w:val="00890B58"/>
    <w:rsid w:val="008B27A9"/>
    <w:rsid w:val="008B2D37"/>
    <w:rsid w:val="008B6278"/>
    <w:rsid w:val="008B74CA"/>
    <w:rsid w:val="008B7DE8"/>
    <w:rsid w:val="008C150F"/>
    <w:rsid w:val="008C2C45"/>
    <w:rsid w:val="008C75A6"/>
    <w:rsid w:val="008D096D"/>
    <w:rsid w:val="008D374B"/>
    <w:rsid w:val="008D3E98"/>
    <w:rsid w:val="008D4B4A"/>
    <w:rsid w:val="008D6314"/>
    <w:rsid w:val="008D77C2"/>
    <w:rsid w:val="008D7F55"/>
    <w:rsid w:val="008E4B89"/>
    <w:rsid w:val="008F0314"/>
    <w:rsid w:val="008F12AB"/>
    <w:rsid w:val="008F3877"/>
    <w:rsid w:val="008F65BE"/>
    <w:rsid w:val="008F7B49"/>
    <w:rsid w:val="008F7B97"/>
    <w:rsid w:val="00900CC3"/>
    <w:rsid w:val="009023DC"/>
    <w:rsid w:val="009040C1"/>
    <w:rsid w:val="00911381"/>
    <w:rsid w:val="00916010"/>
    <w:rsid w:val="00920B25"/>
    <w:rsid w:val="00921114"/>
    <w:rsid w:val="00921B33"/>
    <w:rsid w:val="00925E21"/>
    <w:rsid w:val="00935C03"/>
    <w:rsid w:val="00936510"/>
    <w:rsid w:val="009378F8"/>
    <w:rsid w:val="00937C8C"/>
    <w:rsid w:val="009412FE"/>
    <w:rsid w:val="00941A1D"/>
    <w:rsid w:val="00942F23"/>
    <w:rsid w:val="009431E9"/>
    <w:rsid w:val="00952CA8"/>
    <w:rsid w:val="00956570"/>
    <w:rsid w:val="00961B1A"/>
    <w:rsid w:val="00962FAA"/>
    <w:rsid w:val="00965A21"/>
    <w:rsid w:val="00967705"/>
    <w:rsid w:val="00972E89"/>
    <w:rsid w:val="00975894"/>
    <w:rsid w:val="00977D05"/>
    <w:rsid w:val="00982057"/>
    <w:rsid w:val="0098241B"/>
    <w:rsid w:val="00982921"/>
    <w:rsid w:val="009870C5"/>
    <w:rsid w:val="00992FFB"/>
    <w:rsid w:val="0099507B"/>
    <w:rsid w:val="0099577B"/>
    <w:rsid w:val="009A6C3A"/>
    <w:rsid w:val="009A7532"/>
    <w:rsid w:val="009B2D1F"/>
    <w:rsid w:val="009B5D24"/>
    <w:rsid w:val="009B5EF0"/>
    <w:rsid w:val="009B6C4A"/>
    <w:rsid w:val="009C1485"/>
    <w:rsid w:val="009C1ED2"/>
    <w:rsid w:val="009C33F4"/>
    <w:rsid w:val="009C4273"/>
    <w:rsid w:val="009C4E37"/>
    <w:rsid w:val="009C5EFE"/>
    <w:rsid w:val="009C6A31"/>
    <w:rsid w:val="009C7A54"/>
    <w:rsid w:val="009D21BA"/>
    <w:rsid w:val="009D3523"/>
    <w:rsid w:val="009D4559"/>
    <w:rsid w:val="009E11E9"/>
    <w:rsid w:val="009E4C4E"/>
    <w:rsid w:val="009E6976"/>
    <w:rsid w:val="009E6CE0"/>
    <w:rsid w:val="009E7B71"/>
    <w:rsid w:val="009F27AB"/>
    <w:rsid w:val="009F64F3"/>
    <w:rsid w:val="00A00158"/>
    <w:rsid w:val="00A018B1"/>
    <w:rsid w:val="00A02C15"/>
    <w:rsid w:val="00A04BAC"/>
    <w:rsid w:val="00A0551D"/>
    <w:rsid w:val="00A05D6F"/>
    <w:rsid w:val="00A072F1"/>
    <w:rsid w:val="00A07722"/>
    <w:rsid w:val="00A0781D"/>
    <w:rsid w:val="00A11291"/>
    <w:rsid w:val="00A11B1E"/>
    <w:rsid w:val="00A16A23"/>
    <w:rsid w:val="00A16D09"/>
    <w:rsid w:val="00A22DE2"/>
    <w:rsid w:val="00A23B3A"/>
    <w:rsid w:val="00A23CD0"/>
    <w:rsid w:val="00A23E76"/>
    <w:rsid w:val="00A240C6"/>
    <w:rsid w:val="00A25EBC"/>
    <w:rsid w:val="00A26026"/>
    <w:rsid w:val="00A33A1C"/>
    <w:rsid w:val="00A41510"/>
    <w:rsid w:val="00A421F1"/>
    <w:rsid w:val="00A4445F"/>
    <w:rsid w:val="00A465F3"/>
    <w:rsid w:val="00A47C12"/>
    <w:rsid w:val="00A502B7"/>
    <w:rsid w:val="00A52F5B"/>
    <w:rsid w:val="00A53ED2"/>
    <w:rsid w:val="00A54001"/>
    <w:rsid w:val="00A62AFB"/>
    <w:rsid w:val="00A650BE"/>
    <w:rsid w:val="00A6511D"/>
    <w:rsid w:val="00A653A3"/>
    <w:rsid w:val="00A6728F"/>
    <w:rsid w:val="00A70C2D"/>
    <w:rsid w:val="00A71853"/>
    <w:rsid w:val="00A74E8E"/>
    <w:rsid w:val="00A81D48"/>
    <w:rsid w:val="00A856D8"/>
    <w:rsid w:val="00A85C5C"/>
    <w:rsid w:val="00A85FD5"/>
    <w:rsid w:val="00A87209"/>
    <w:rsid w:val="00A91393"/>
    <w:rsid w:val="00A94012"/>
    <w:rsid w:val="00AA0DF7"/>
    <w:rsid w:val="00AA0E40"/>
    <w:rsid w:val="00AA1E56"/>
    <w:rsid w:val="00AA3844"/>
    <w:rsid w:val="00AA40D5"/>
    <w:rsid w:val="00AA54C5"/>
    <w:rsid w:val="00AB011B"/>
    <w:rsid w:val="00AB4AC5"/>
    <w:rsid w:val="00AC2C75"/>
    <w:rsid w:val="00AC31DB"/>
    <w:rsid w:val="00AC3A87"/>
    <w:rsid w:val="00AC4289"/>
    <w:rsid w:val="00AC7B25"/>
    <w:rsid w:val="00AC7CDF"/>
    <w:rsid w:val="00AD253C"/>
    <w:rsid w:val="00AD36C2"/>
    <w:rsid w:val="00AD4269"/>
    <w:rsid w:val="00AD547C"/>
    <w:rsid w:val="00AD5B9E"/>
    <w:rsid w:val="00AE0016"/>
    <w:rsid w:val="00AE2110"/>
    <w:rsid w:val="00AE39B1"/>
    <w:rsid w:val="00AF323F"/>
    <w:rsid w:val="00AF6FC6"/>
    <w:rsid w:val="00AF78E6"/>
    <w:rsid w:val="00B0092A"/>
    <w:rsid w:val="00B01D4F"/>
    <w:rsid w:val="00B05FFD"/>
    <w:rsid w:val="00B0712A"/>
    <w:rsid w:val="00B07E06"/>
    <w:rsid w:val="00B10A05"/>
    <w:rsid w:val="00B10B46"/>
    <w:rsid w:val="00B20186"/>
    <w:rsid w:val="00B22378"/>
    <w:rsid w:val="00B25CCB"/>
    <w:rsid w:val="00B26440"/>
    <w:rsid w:val="00B302D4"/>
    <w:rsid w:val="00B30C9F"/>
    <w:rsid w:val="00B31BD3"/>
    <w:rsid w:val="00B32F1F"/>
    <w:rsid w:val="00B402E3"/>
    <w:rsid w:val="00B40D33"/>
    <w:rsid w:val="00B4182C"/>
    <w:rsid w:val="00B426EC"/>
    <w:rsid w:val="00B45AEF"/>
    <w:rsid w:val="00B46570"/>
    <w:rsid w:val="00B51EFA"/>
    <w:rsid w:val="00B51F56"/>
    <w:rsid w:val="00B559E4"/>
    <w:rsid w:val="00B56CAB"/>
    <w:rsid w:val="00B60D30"/>
    <w:rsid w:val="00B6112B"/>
    <w:rsid w:val="00B6177A"/>
    <w:rsid w:val="00B6600C"/>
    <w:rsid w:val="00B74B68"/>
    <w:rsid w:val="00B76EE3"/>
    <w:rsid w:val="00B8318D"/>
    <w:rsid w:val="00B9225A"/>
    <w:rsid w:val="00B92284"/>
    <w:rsid w:val="00B929B0"/>
    <w:rsid w:val="00B946A6"/>
    <w:rsid w:val="00B94ED4"/>
    <w:rsid w:val="00B967A8"/>
    <w:rsid w:val="00BA329F"/>
    <w:rsid w:val="00BB1684"/>
    <w:rsid w:val="00BB33ED"/>
    <w:rsid w:val="00BB3D0C"/>
    <w:rsid w:val="00BB5302"/>
    <w:rsid w:val="00BB6F4D"/>
    <w:rsid w:val="00BC043F"/>
    <w:rsid w:val="00BC0EEB"/>
    <w:rsid w:val="00BC0F96"/>
    <w:rsid w:val="00BC1295"/>
    <w:rsid w:val="00BC2183"/>
    <w:rsid w:val="00BC6E67"/>
    <w:rsid w:val="00BC7986"/>
    <w:rsid w:val="00BD183C"/>
    <w:rsid w:val="00BD5184"/>
    <w:rsid w:val="00BD6695"/>
    <w:rsid w:val="00BE38AF"/>
    <w:rsid w:val="00BE585B"/>
    <w:rsid w:val="00BF2D3B"/>
    <w:rsid w:val="00BF35AC"/>
    <w:rsid w:val="00C01B37"/>
    <w:rsid w:val="00C0299D"/>
    <w:rsid w:val="00C030EB"/>
    <w:rsid w:val="00C05CE7"/>
    <w:rsid w:val="00C10C33"/>
    <w:rsid w:val="00C11494"/>
    <w:rsid w:val="00C12B29"/>
    <w:rsid w:val="00C13E66"/>
    <w:rsid w:val="00C311A0"/>
    <w:rsid w:val="00C334C7"/>
    <w:rsid w:val="00C34006"/>
    <w:rsid w:val="00C354C0"/>
    <w:rsid w:val="00C405EC"/>
    <w:rsid w:val="00C416FD"/>
    <w:rsid w:val="00C52D3E"/>
    <w:rsid w:val="00C52FC5"/>
    <w:rsid w:val="00C6303F"/>
    <w:rsid w:val="00C6388D"/>
    <w:rsid w:val="00C63BAE"/>
    <w:rsid w:val="00C66A22"/>
    <w:rsid w:val="00C67570"/>
    <w:rsid w:val="00C70CC4"/>
    <w:rsid w:val="00C7150A"/>
    <w:rsid w:val="00C71AEC"/>
    <w:rsid w:val="00C71ED5"/>
    <w:rsid w:val="00C72DC7"/>
    <w:rsid w:val="00C82E57"/>
    <w:rsid w:val="00C87656"/>
    <w:rsid w:val="00C90E79"/>
    <w:rsid w:val="00C92431"/>
    <w:rsid w:val="00C92A2A"/>
    <w:rsid w:val="00C95633"/>
    <w:rsid w:val="00C95CAB"/>
    <w:rsid w:val="00C97B57"/>
    <w:rsid w:val="00CA0244"/>
    <w:rsid w:val="00CA0D55"/>
    <w:rsid w:val="00CA1D4E"/>
    <w:rsid w:val="00CA2527"/>
    <w:rsid w:val="00CA4522"/>
    <w:rsid w:val="00CA695E"/>
    <w:rsid w:val="00CB6505"/>
    <w:rsid w:val="00CB72A4"/>
    <w:rsid w:val="00CB7450"/>
    <w:rsid w:val="00CC0A45"/>
    <w:rsid w:val="00CC1E6E"/>
    <w:rsid w:val="00CC22DF"/>
    <w:rsid w:val="00CC3E61"/>
    <w:rsid w:val="00CD0896"/>
    <w:rsid w:val="00CD3775"/>
    <w:rsid w:val="00CE426C"/>
    <w:rsid w:val="00CE6329"/>
    <w:rsid w:val="00CF3026"/>
    <w:rsid w:val="00CF5824"/>
    <w:rsid w:val="00CF638A"/>
    <w:rsid w:val="00D024E8"/>
    <w:rsid w:val="00D0292B"/>
    <w:rsid w:val="00D03F7E"/>
    <w:rsid w:val="00D06E9E"/>
    <w:rsid w:val="00D073E2"/>
    <w:rsid w:val="00D10F5E"/>
    <w:rsid w:val="00D119D0"/>
    <w:rsid w:val="00D15C2F"/>
    <w:rsid w:val="00D17589"/>
    <w:rsid w:val="00D22133"/>
    <w:rsid w:val="00D24A09"/>
    <w:rsid w:val="00D2595E"/>
    <w:rsid w:val="00D317A1"/>
    <w:rsid w:val="00D35280"/>
    <w:rsid w:val="00D401B6"/>
    <w:rsid w:val="00D42B6F"/>
    <w:rsid w:val="00D43C70"/>
    <w:rsid w:val="00D445F6"/>
    <w:rsid w:val="00D44C0B"/>
    <w:rsid w:val="00D456A3"/>
    <w:rsid w:val="00D46379"/>
    <w:rsid w:val="00D508A2"/>
    <w:rsid w:val="00D51A38"/>
    <w:rsid w:val="00D65E55"/>
    <w:rsid w:val="00D671E3"/>
    <w:rsid w:val="00D67415"/>
    <w:rsid w:val="00D67C03"/>
    <w:rsid w:val="00D738DB"/>
    <w:rsid w:val="00D7445E"/>
    <w:rsid w:val="00D77C5E"/>
    <w:rsid w:val="00D807AC"/>
    <w:rsid w:val="00D835FF"/>
    <w:rsid w:val="00D90AEE"/>
    <w:rsid w:val="00D9181D"/>
    <w:rsid w:val="00D93616"/>
    <w:rsid w:val="00D9737C"/>
    <w:rsid w:val="00DA1D19"/>
    <w:rsid w:val="00DA4DD0"/>
    <w:rsid w:val="00DA6482"/>
    <w:rsid w:val="00DA66BB"/>
    <w:rsid w:val="00DA7CA4"/>
    <w:rsid w:val="00DB4126"/>
    <w:rsid w:val="00DB5C79"/>
    <w:rsid w:val="00DC02BD"/>
    <w:rsid w:val="00DC0E33"/>
    <w:rsid w:val="00DC20A9"/>
    <w:rsid w:val="00DC3088"/>
    <w:rsid w:val="00DC486C"/>
    <w:rsid w:val="00DC69C8"/>
    <w:rsid w:val="00DD4769"/>
    <w:rsid w:val="00DD58DA"/>
    <w:rsid w:val="00DD6E9D"/>
    <w:rsid w:val="00DE0D08"/>
    <w:rsid w:val="00DE23B9"/>
    <w:rsid w:val="00DE3283"/>
    <w:rsid w:val="00DE6E28"/>
    <w:rsid w:val="00DF2200"/>
    <w:rsid w:val="00DF2D26"/>
    <w:rsid w:val="00E042E8"/>
    <w:rsid w:val="00E05C7C"/>
    <w:rsid w:val="00E11A3A"/>
    <w:rsid w:val="00E11DBD"/>
    <w:rsid w:val="00E12426"/>
    <w:rsid w:val="00E154FB"/>
    <w:rsid w:val="00E252EA"/>
    <w:rsid w:val="00E25516"/>
    <w:rsid w:val="00E276B8"/>
    <w:rsid w:val="00E30961"/>
    <w:rsid w:val="00E32AEB"/>
    <w:rsid w:val="00E33DEF"/>
    <w:rsid w:val="00E34791"/>
    <w:rsid w:val="00E36720"/>
    <w:rsid w:val="00E40123"/>
    <w:rsid w:val="00E44BA5"/>
    <w:rsid w:val="00E456A3"/>
    <w:rsid w:val="00E4777F"/>
    <w:rsid w:val="00E612A9"/>
    <w:rsid w:val="00E6409C"/>
    <w:rsid w:val="00E70A71"/>
    <w:rsid w:val="00E721CD"/>
    <w:rsid w:val="00E75533"/>
    <w:rsid w:val="00E7697D"/>
    <w:rsid w:val="00E81E76"/>
    <w:rsid w:val="00E82E85"/>
    <w:rsid w:val="00E92078"/>
    <w:rsid w:val="00E92DBB"/>
    <w:rsid w:val="00E9421D"/>
    <w:rsid w:val="00E95662"/>
    <w:rsid w:val="00EA0752"/>
    <w:rsid w:val="00EA50B3"/>
    <w:rsid w:val="00EA53E9"/>
    <w:rsid w:val="00EA65DC"/>
    <w:rsid w:val="00EA762C"/>
    <w:rsid w:val="00EB2AC0"/>
    <w:rsid w:val="00EB5F4E"/>
    <w:rsid w:val="00EC0A37"/>
    <w:rsid w:val="00EC5031"/>
    <w:rsid w:val="00ED19AF"/>
    <w:rsid w:val="00ED43A7"/>
    <w:rsid w:val="00ED6210"/>
    <w:rsid w:val="00ED67BD"/>
    <w:rsid w:val="00ED6C6B"/>
    <w:rsid w:val="00EE1D54"/>
    <w:rsid w:val="00EE24E1"/>
    <w:rsid w:val="00EE3DA3"/>
    <w:rsid w:val="00EE4BAC"/>
    <w:rsid w:val="00EE5D80"/>
    <w:rsid w:val="00EE7B3A"/>
    <w:rsid w:val="00EF1FBB"/>
    <w:rsid w:val="00EF3681"/>
    <w:rsid w:val="00EF45F7"/>
    <w:rsid w:val="00EF4DAF"/>
    <w:rsid w:val="00EF6C39"/>
    <w:rsid w:val="00F01CA8"/>
    <w:rsid w:val="00F04008"/>
    <w:rsid w:val="00F048DC"/>
    <w:rsid w:val="00F166C3"/>
    <w:rsid w:val="00F16D56"/>
    <w:rsid w:val="00F17B47"/>
    <w:rsid w:val="00F214C3"/>
    <w:rsid w:val="00F246CA"/>
    <w:rsid w:val="00F26028"/>
    <w:rsid w:val="00F26E0E"/>
    <w:rsid w:val="00F2779F"/>
    <w:rsid w:val="00F30FEF"/>
    <w:rsid w:val="00F31669"/>
    <w:rsid w:val="00F36BD0"/>
    <w:rsid w:val="00F36F90"/>
    <w:rsid w:val="00F425DA"/>
    <w:rsid w:val="00F42BD6"/>
    <w:rsid w:val="00F42C02"/>
    <w:rsid w:val="00F432AA"/>
    <w:rsid w:val="00F437C5"/>
    <w:rsid w:val="00F52DF9"/>
    <w:rsid w:val="00F5368D"/>
    <w:rsid w:val="00F545AF"/>
    <w:rsid w:val="00F623EC"/>
    <w:rsid w:val="00F62500"/>
    <w:rsid w:val="00F62CB5"/>
    <w:rsid w:val="00F62D34"/>
    <w:rsid w:val="00F67337"/>
    <w:rsid w:val="00F70D7C"/>
    <w:rsid w:val="00F71F87"/>
    <w:rsid w:val="00F72A79"/>
    <w:rsid w:val="00F7416D"/>
    <w:rsid w:val="00F77F19"/>
    <w:rsid w:val="00F81996"/>
    <w:rsid w:val="00F830C7"/>
    <w:rsid w:val="00F8536F"/>
    <w:rsid w:val="00F85D0A"/>
    <w:rsid w:val="00F904EB"/>
    <w:rsid w:val="00F908A6"/>
    <w:rsid w:val="00F918F8"/>
    <w:rsid w:val="00F94491"/>
    <w:rsid w:val="00F94F4E"/>
    <w:rsid w:val="00F975AA"/>
    <w:rsid w:val="00FA0AE7"/>
    <w:rsid w:val="00FB09EE"/>
    <w:rsid w:val="00FB2581"/>
    <w:rsid w:val="00FB444C"/>
    <w:rsid w:val="00FB53B9"/>
    <w:rsid w:val="00FB6141"/>
    <w:rsid w:val="00FC3FA0"/>
    <w:rsid w:val="00FC4681"/>
    <w:rsid w:val="00FC471F"/>
    <w:rsid w:val="00FC4E55"/>
    <w:rsid w:val="00FC5D36"/>
    <w:rsid w:val="00FC6FA9"/>
    <w:rsid w:val="00FD0331"/>
    <w:rsid w:val="00FD30F3"/>
    <w:rsid w:val="00FD60BE"/>
    <w:rsid w:val="00FE4E71"/>
    <w:rsid w:val="00FF2986"/>
    <w:rsid w:val="00FF32FD"/>
    <w:rsid w:val="00FF51E3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92942"/>
  <w15:chartTrackingRefBased/>
  <w15:docId w15:val="{76F0A52C-F93C-4B33-B240-9B6D6853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6B"/>
  </w:style>
  <w:style w:type="paragraph" w:styleId="Heading1">
    <w:name w:val="heading 1"/>
    <w:basedOn w:val="Normal"/>
    <w:next w:val="Normal"/>
    <w:link w:val="Heading1Char"/>
    <w:qFormat/>
    <w:rsid w:val="00653849"/>
    <w:pPr>
      <w:keepNext/>
      <w:keepLines/>
      <w:spacing w:before="240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3849"/>
    <w:pPr>
      <w:keepNext/>
      <w:keepLines/>
      <w:spacing w:before="4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3849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A586B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A586B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A586B"/>
    <w:pPr>
      <w:spacing w:line="120" w:lineRule="exact"/>
    </w:pPr>
    <w:rPr>
      <w:sz w:val="12"/>
    </w:rPr>
  </w:style>
  <w:style w:type="character" w:customStyle="1" w:styleId="Heading1Char">
    <w:name w:val="Heading 1 Char"/>
    <w:basedOn w:val="DefaultParagraphFont"/>
    <w:link w:val="Heading1"/>
    <w:rsid w:val="00653849"/>
    <w:rPr>
      <w:rFonts w:eastAsiaTheme="majorEastAsia" w:cstheme="majorBidi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53849"/>
    <w:rPr>
      <w:rFonts w:eastAsiaTheme="majorEastAsia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53849"/>
    <w:rPr>
      <w:rFonts w:eastAsiaTheme="majorEastAsia" w:cstheme="majorBidi"/>
      <w:b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6538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73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3C15"/>
  </w:style>
  <w:style w:type="paragraph" w:styleId="Footer">
    <w:name w:val="footer"/>
    <w:basedOn w:val="Normal"/>
    <w:link w:val="FooterChar"/>
    <w:uiPriority w:val="99"/>
    <w:unhideWhenUsed/>
    <w:rsid w:val="00373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Greenwalt, Ben</cp:lastModifiedBy>
  <cp:revision>2</cp:revision>
  <dcterms:created xsi:type="dcterms:W3CDTF">2020-04-16T19:33:00Z</dcterms:created>
  <dcterms:modified xsi:type="dcterms:W3CDTF">2020-04-16T19:33:00Z</dcterms:modified>
</cp:coreProperties>
</file>