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EB" w:rsidRPr="00C425EB" w:rsidRDefault="00F66CBD" w:rsidP="00C425E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838">
        <w:rPr>
          <w:noProof/>
        </w:rPr>
        <w:drawing>
          <wp:anchor distT="0" distB="0" distL="114300" distR="114300" simplePos="0" relativeHeight="251659264" behindDoc="0" locked="0" layoutInCell="1" allowOverlap="1" wp14:anchorId="444E2C17" wp14:editId="05FE565C">
            <wp:simplePos x="0" y="0"/>
            <wp:positionH relativeFrom="margin">
              <wp:align>left</wp:align>
            </wp:positionH>
            <wp:positionV relativeFrom="paragraph">
              <wp:posOffset>-542925</wp:posOffset>
            </wp:positionV>
            <wp:extent cx="2009775" cy="6000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horizontal_2C_O_over_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5EB" w:rsidRPr="00C425EB">
        <w:rPr>
          <w:rFonts w:ascii="Times New Roman" w:hAnsi="Times New Roman" w:cs="Times New Roman"/>
          <w:b/>
          <w:bCs/>
          <w:sz w:val="32"/>
          <w:szCs w:val="32"/>
        </w:rPr>
        <w:t>TEMPLATE</w:t>
      </w:r>
    </w:p>
    <w:p w:rsidR="00C425EB" w:rsidRPr="00C425EB" w:rsidRDefault="00C425EB" w:rsidP="00C425E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25EB">
        <w:rPr>
          <w:rFonts w:ascii="Times New Roman" w:hAnsi="Times New Roman" w:cs="Times New Roman"/>
          <w:b/>
          <w:bCs/>
          <w:sz w:val="32"/>
          <w:szCs w:val="32"/>
        </w:rPr>
        <w:t>Standard Operating Procedure (SOP)</w:t>
      </w:r>
      <w:r w:rsidR="00D00E09">
        <w:rPr>
          <w:rFonts w:ascii="Times New Roman" w:hAnsi="Times New Roman" w:cs="Times New Roman"/>
          <w:b/>
          <w:bCs/>
          <w:sz w:val="32"/>
          <w:szCs w:val="32"/>
        </w:rPr>
        <w:t xml:space="preserve"> for Shops/Worksites</w:t>
      </w:r>
      <w:bookmarkStart w:id="0" w:name="_GoBack"/>
      <w:bookmarkEnd w:id="0"/>
    </w:p>
    <w:p w:rsidR="00C425EB" w:rsidRPr="00BB13A3" w:rsidRDefault="00C425EB" w:rsidP="00C425EB">
      <w:pPr>
        <w:spacing w:line="240" w:lineRule="auto"/>
        <w:jc w:val="center"/>
        <w:rPr>
          <w:rFonts w:ascii="Times New Roman" w:hAnsi="Times New Roman" w:cs="Times New Roman"/>
          <w:color w:val="A6A6A6"/>
          <w:sz w:val="24"/>
          <w:szCs w:val="24"/>
        </w:rPr>
      </w:pPr>
      <w:r w:rsidRPr="00BB13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[Equipment</w:t>
      </w:r>
      <w:r w:rsidR="009375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/Procedure/Process</w:t>
      </w:r>
      <w:r w:rsidRPr="00BB13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Name]</w:t>
      </w:r>
    </w:p>
    <w:p w:rsidR="00C425EB" w:rsidRPr="00BB13A3" w:rsidRDefault="00C425EB" w:rsidP="00C425EB">
      <w:pPr>
        <w:spacing w:line="240" w:lineRule="auto"/>
        <w:jc w:val="center"/>
        <w:rPr>
          <w:rFonts w:ascii="Times New Roman" w:hAnsi="Times New Roman" w:cs="Times New Roman"/>
          <w:i/>
          <w:color w:val="D03C20"/>
          <w:sz w:val="24"/>
          <w:szCs w:val="24"/>
        </w:rPr>
      </w:pPr>
      <w:r w:rsidRPr="00BB13A3">
        <w:rPr>
          <w:rFonts w:ascii="Times New Roman" w:hAnsi="Times New Roman" w:cs="Times New Roman"/>
          <w:b/>
          <w:i/>
          <w:color w:val="D03C20"/>
          <w:sz w:val="24"/>
          <w:szCs w:val="24"/>
        </w:rPr>
        <w:t>This is an SOP template and is not complete until: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 1) </w:t>
      </w:r>
      <w:r w:rsidR="00C94FF6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adequate and complete 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t>specific information is entered below</w:t>
      </w:r>
      <w:r w:rsidR="00C94FF6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; 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2) </w:t>
      </w:r>
      <w:r w:rsidR="00C94FF6">
        <w:rPr>
          <w:rFonts w:ascii="Times New Roman" w:hAnsi="Times New Roman" w:cs="Times New Roman"/>
          <w:i/>
          <w:color w:val="D03C20"/>
          <w:sz w:val="24"/>
          <w:szCs w:val="24"/>
        </w:rPr>
        <w:t>the SOP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 is added to </w:t>
      </w:r>
      <w:r w:rsidR="00C94FF6">
        <w:rPr>
          <w:rFonts w:ascii="Times New Roman" w:hAnsi="Times New Roman" w:cs="Times New Roman"/>
          <w:i/>
          <w:color w:val="D03C20"/>
          <w:sz w:val="24"/>
          <w:szCs w:val="24"/>
        </w:rPr>
        <w:t>your Site Health and Safety Plan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 </w:t>
      </w:r>
      <w:r w:rsidR="00A3150F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(HASP) 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 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br/>
      </w:r>
      <w:r w:rsidR="00A3150F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and 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3) </w:t>
      </w:r>
      <w:r w:rsidR="00A3150F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the 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t>SOP has been signed and dated by the PI and relevant personnel.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853"/>
      </w:tblGrid>
      <w:tr w:rsidR="00C264A8" w:rsidRPr="00C425EB" w:rsidTr="00B21D9E">
        <w:trPr>
          <w:trHeight w:val="432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5EB" w:rsidRPr="00C425EB" w:rsidRDefault="00C425EB" w:rsidP="00C425EB">
            <w:pPr>
              <w:rPr>
                <w:b/>
              </w:rPr>
            </w:pPr>
            <w:r w:rsidRPr="00C425EB">
              <w:rPr>
                <w:b/>
              </w:rPr>
              <w:t>Department: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C425EB" w:rsidRPr="00C425EB" w:rsidRDefault="00C425EB" w:rsidP="00C425EB">
            <w:r w:rsidRPr="00C425EB">
              <w:t>Click here to enter text.</w:t>
            </w:r>
          </w:p>
        </w:tc>
      </w:tr>
      <w:tr w:rsidR="00C264A8" w:rsidRPr="00C425EB" w:rsidTr="00B21D9E">
        <w:trPr>
          <w:trHeight w:val="432"/>
        </w:trPr>
        <w:tc>
          <w:tcPr>
            <w:tcW w:w="449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5EB" w:rsidRPr="00C425EB" w:rsidRDefault="00C425EB" w:rsidP="001F688E">
            <w:pPr>
              <w:rPr>
                <w:b/>
              </w:rPr>
            </w:pPr>
            <w:r w:rsidRPr="00C425EB">
              <w:rPr>
                <w:b/>
              </w:rPr>
              <w:t>Date SOP was approved by PI/</w:t>
            </w:r>
            <w:r w:rsidR="001F688E">
              <w:rPr>
                <w:b/>
              </w:rPr>
              <w:t>S</w:t>
            </w:r>
            <w:r w:rsidRPr="00C425EB">
              <w:rPr>
                <w:b/>
              </w:rPr>
              <w:t>upervisor:</w:t>
            </w:r>
          </w:p>
        </w:tc>
        <w:tc>
          <w:tcPr>
            <w:tcW w:w="485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C425EB" w:rsidRPr="00C425EB" w:rsidRDefault="00C425EB" w:rsidP="00C425EB">
            <w:r w:rsidRPr="00C425EB">
              <w:t>Click here to enter a date.</w:t>
            </w:r>
          </w:p>
        </w:tc>
      </w:tr>
      <w:tr w:rsidR="00C264A8" w:rsidRPr="00C425EB" w:rsidTr="00B21D9E">
        <w:trPr>
          <w:trHeight w:val="432"/>
        </w:trPr>
        <w:tc>
          <w:tcPr>
            <w:tcW w:w="449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5EB" w:rsidRPr="00C425EB" w:rsidRDefault="00C425EB" w:rsidP="00C425EB">
            <w:pPr>
              <w:rPr>
                <w:b/>
              </w:rPr>
            </w:pPr>
            <w:r w:rsidRPr="00C425EB">
              <w:rPr>
                <w:b/>
              </w:rPr>
              <w:t>Principal Investigator</w:t>
            </w:r>
            <w:r w:rsidR="00C264A8">
              <w:rPr>
                <w:b/>
              </w:rPr>
              <w:t xml:space="preserve"> 1</w:t>
            </w:r>
            <w:r w:rsidRPr="00C425EB">
              <w:rPr>
                <w:b/>
              </w:rPr>
              <w:t>:</w:t>
            </w:r>
          </w:p>
        </w:tc>
        <w:tc>
          <w:tcPr>
            <w:tcW w:w="485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C425EB" w:rsidRPr="00C425EB" w:rsidRDefault="00C425EB" w:rsidP="00C425EB">
            <w:r w:rsidRPr="00C425EB">
              <w:t>Click here to enter text.</w:t>
            </w:r>
          </w:p>
        </w:tc>
      </w:tr>
      <w:tr w:rsidR="00C264A8" w:rsidRPr="00C425EB" w:rsidTr="00B21D9E">
        <w:trPr>
          <w:trHeight w:val="432"/>
        </w:trPr>
        <w:tc>
          <w:tcPr>
            <w:tcW w:w="449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5EB" w:rsidRPr="00C425EB" w:rsidRDefault="00C264A8" w:rsidP="00C264A8">
            <w:pPr>
              <w:rPr>
                <w:b/>
              </w:rPr>
            </w:pPr>
            <w:r>
              <w:rPr>
                <w:b/>
              </w:rPr>
              <w:t>Phone</w:t>
            </w:r>
            <w:r w:rsidR="00C425EB" w:rsidRPr="00C425EB">
              <w:rPr>
                <w:b/>
              </w:rPr>
              <w:t>:</w:t>
            </w:r>
          </w:p>
        </w:tc>
        <w:tc>
          <w:tcPr>
            <w:tcW w:w="485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C425EB" w:rsidRPr="00C425EB" w:rsidRDefault="00C425EB" w:rsidP="00C425EB">
            <w:r w:rsidRPr="00C425EB">
              <w:t>Click here to enter text.</w:t>
            </w:r>
          </w:p>
        </w:tc>
      </w:tr>
      <w:tr w:rsidR="00C264A8" w:rsidRPr="00C425EB" w:rsidTr="00B21D9E">
        <w:trPr>
          <w:trHeight w:val="432"/>
        </w:trPr>
        <w:tc>
          <w:tcPr>
            <w:tcW w:w="449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5EB" w:rsidRPr="00C425EB" w:rsidRDefault="00C264A8" w:rsidP="00C264A8">
            <w:pPr>
              <w:rPr>
                <w:b/>
              </w:rPr>
            </w:pPr>
            <w:r>
              <w:rPr>
                <w:b/>
              </w:rPr>
              <w:t>Principal Investigator 2</w:t>
            </w:r>
            <w:r w:rsidRPr="00C425EB">
              <w:rPr>
                <w:b/>
              </w:rPr>
              <w:t>:</w:t>
            </w:r>
          </w:p>
        </w:tc>
        <w:tc>
          <w:tcPr>
            <w:tcW w:w="485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C425EB" w:rsidRPr="00C425EB" w:rsidRDefault="00C425EB" w:rsidP="00C425EB">
            <w:r w:rsidRPr="00C425EB">
              <w:t>Click here to enter text.</w:t>
            </w:r>
          </w:p>
        </w:tc>
      </w:tr>
      <w:tr w:rsidR="00C264A8" w:rsidRPr="00C425EB" w:rsidTr="00B21D9E">
        <w:trPr>
          <w:trHeight w:val="432"/>
        </w:trPr>
        <w:tc>
          <w:tcPr>
            <w:tcW w:w="449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5EB" w:rsidRPr="00C425EB" w:rsidRDefault="00C425EB" w:rsidP="00C425EB">
            <w:pPr>
              <w:rPr>
                <w:b/>
              </w:rPr>
            </w:pPr>
            <w:r w:rsidRPr="00C425EB">
              <w:rPr>
                <w:b/>
              </w:rPr>
              <w:t>Phone:</w:t>
            </w:r>
          </w:p>
        </w:tc>
        <w:tc>
          <w:tcPr>
            <w:tcW w:w="485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C425EB" w:rsidRPr="00C425EB" w:rsidRDefault="00C425EB" w:rsidP="00C425EB">
            <w:r w:rsidRPr="00C425EB">
              <w:t>Click here to enter text.</w:t>
            </w:r>
          </w:p>
        </w:tc>
      </w:tr>
      <w:tr w:rsidR="00C264A8" w:rsidRPr="00C425EB" w:rsidTr="00B21D9E">
        <w:trPr>
          <w:trHeight w:val="432"/>
        </w:trPr>
        <w:tc>
          <w:tcPr>
            <w:tcW w:w="4497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5EB" w:rsidRDefault="00C264A8" w:rsidP="00C264A8">
            <w:pPr>
              <w:rPr>
                <w:b/>
              </w:rPr>
            </w:pPr>
            <w:r>
              <w:rPr>
                <w:b/>
              </w:rPr>
              <w:t>Safety Coordinator</w:t>
            </w:r>
            <w:r w:rsidR="00C425EB" w:rsidRPr="00C425EB">
              <w:rPr>
                <w:b/>
              </w:rPr>
              <w:t>:</w:t>
            </w:r>
          </w:p>
          <w:p w:rsidR="00C264A8" w:rsidRPr="00C425EB" w:rsidRDefault="00C264A8" w:rsidP="00C264A8">
            <w:pPr>
              <w:rPr>
                <w:b/>
              </w:rPr>
            </w:pPr>
            <w:r>
              <w:rPr>
                <w:b/>
              </w:rPr>
              <w:t>Phone</w:t>
            </w:r>
            <w:r w:rsidR="00382005">
              <w:rPr>
                <w:b/>
              </w:rPr>
              <w:t>:</w:t>
            </w:r>
          </w:p>
        </w:tc>
        <w:tc>
          <w:tcPr>
            <w:tcW w:w="485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C425EB" w:rsidRPr="00C425EB" w:rsidRDefault="00C425EB" w:rsidP="00C425EB">
            <w:r w:rsidRPr="00C425EB">
              <w:t>Click here to enter text.</w:t>
            </w:r>
          </w:p>
        </w:tc>
      </w:tr>
      <w:tr w:rsidR="00C264A8" w:rsidRPr="00C425EB" w:rsidTr="00B21D9E">
        <w:trPr>
          <w:trHeight w:val="144"/>
        </w:trPr>
        <w:tc>
          <w:tcPr>
            <w:tcW w:w="449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5EB" w:rsidRPr="00C425EB" w:rsidRDefault="00C425EB" w:rsidP="00C425EB">
            <w:pPr>
              <w:rPr>
                <w:b/>
                <w:i/>
              </w:rPr>
            </w:pPr>
          </w:p>
        </w:tc>
        <w:tc>
          <w:tcPr>
            <w:tcW w:w="485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C425EB" w:rsidRPr="00C425EB" w:rsidRDefault="00C264A8" w:rsidP="00C425EB">
            <w:pPr>
              <w:rPr>
                <w:i/>
              </w:rPr>
            </w:pPr>
            <w:r w:rsidRPr="00C425EB">
              <w:t>Click here to enter text.</w:t>
            </w:r>
          </w:p>
        </w:tc>
      </w:tr>
      <w:tr w:rsidR="00C264A8" w:rsidRPr="00C425EB" w:rsidTr="00B21D9E">
        <w:trPr>
          <w:trHeight w:val="422"/>
        </w:trPr>
        <w:tc>
          <w:tcPr>
            <w:tcW w:w="4497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25EB" w:rsidRPr="00C425EB" w:rsidRDefault="00C425EB" w:rsidP="00C425EB">
            <w:pPr>
              <w:rPr>
                <w:b/>
                <w:i/>
              </w:rPr>
            </w:pPr>
            <w:r w:rsidRPr="00C425EB">
              <w:rPr>
                <w:b/>
              </w:rPr>
              <w:t>Location(s) covered by this SOP:</w:t>
            </w:r>
          </w:p>
        </w:tc>
        <w:tc>
          <w:tcPr>
            <w:tcW w:w="485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C425EB" w:rsidRPr="00C425EB" w:rsidRDefault="00C425EB" w:rsidP="00C425EB">
            <w:pPr>
              <w:rPr>
                <w:i/>
              </w:rPr>
            </w:pPr>
            <w:r w:rsidRPr="00C425EB">
              <w:t>Click here to enter text.</w:t>
            </w:r>
          </w:p>
        </w:tc>
      </w:tr>
      <w:tr w:rsidR="00C264A8" w:rsidRPr="00C425EB" w:rsidTr="00B21D9E">
        <w:trPr>
          <w:trHeight w:val="70"/>
        </w:trPr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25EB" w:rsidRPr="00C425EB" w:rsidRDefault="00C425EB" w:rsidP="00C425EB">
            <w:pPr>
              <w:rPr>
                <w:i/>
              </w:rPr>
            </w:pPr>
          </w:p>
        </w:tc>
        <w:tc>
          <w:tcPr>
            <w:tcW w:w="485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EB" w:rsidRPr="00C425EB" w:rsidRDefault="00C425EB" w:rsidP="00C425EB">
            <w:pPr>
              <w:rPr>
                <w:i/>
              </w:rPr>
            </w:pPr>
            <w:r w:rsidRPr="00C425EB">
              <w:rPr>
                <w:i/>
              </w:rPr>
              <w:t>(Building/Room Number)</w:t>
            </w:r>
          </w:p>
        </w:tc>
      </w:tr>
    </w:tbl>
    <w:p w:rsidR="00C425EB" w:rsidRDefault="00C425EB"/>
    <w:p w:rsidR="000229E4" w:rsidRPr="000229E4" w:rsidRDefault="000229E4" w:rsidP="000229E4">
      <w:pPr>
        <w:spacing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0229E4">
        <w:rPr>
          <w:rFonts w:ascii="Times New Roman" w:hAnsi="Times New Roman" w:cs="Times New Roman"/>
          <w:b/>
          <w:sz w:val="24"/>
          <w:szCs w:val="24"/>
        </w:rPr>
        <w:t>Type of SOP:</w:t>
      </w:r>
      <w:r w:rsidRPr="000229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29E4">
        <w:rPr>
          <w:rFonts w:ascii="Segoe UI Symbol" w:eastAsia="MS Gothic" w:hAnsi="Segoe UI Symbol" w:cs="Segoe UI Symbol"/>
          <w:sz w:val="24"/>
          <w:szCs w:val="24"/>
        </w:rPr>
        <w:t>☐</w:t>
      </w:r>
      <w:r w:rsidRPr="000229E4">
        <w:rPr>
          <w:rFonts w:ascii="Times New Roman" w:hAnsi="Times New Roman" w:cs="Times New Roman"/>
          <w:sz w:val="24"/>
          <w:szCs w:val="24"/>
        </w:rPr>
        <w:t xml:space="preserve"> </w:t>
      </w:r>
      <w:r w:rsidR="00937545">
        <w:rPr>
          <w:rFonts w:ascii="Times New Roman" w:hAnsi="Times New Roman" w:cs="Times New Roman"/>
          <w:sz w:val="24"/>
          <w:szCs w:val="24"/>
        </w:rPr>
        <w:t>Equipment</w:t>
      </w:r>
      <w:r w:rsidRPr="000229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29E4">
        <w:rPr>
          <w:rFonts w:ascii="Segoe UI Symbol" w:eastAsia="MS Gothic" w:hAnsi="Segoe UI Symbol" w:cs="Segoe UI Symbol"/>
          <w:sz w:val="24"/>
          <w:szCs w:val="24"/>
        </w:rPr>
        <w:t>☐</w:t>
      </w:r>
      <w:r w:rsidR="00003123" w:rsidRPr="00003123">
        <w:rPr>
          <w:rFonts w:ascii="Times New Roman" w:eastAsia="MS Gothic" w:hAnsi="Times New Roman" w:cs="Times New Roman"/>
          <w:sz w:val="24"/>
          <w:szCs w:val="24"/>
        </w:rPr>
        <w:t>Procedure</w:t>
      </w:r>
      <w:r w:rsidRPr="000229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29E4">
        <w:rPr>
          <w:rFonts w:ascii="Segoe UI Symbol" w:eastAsia="MS Gothic" w:hAnsi="Segoe UI Symbol" w:cs="Segoe UI Symbol"/>
          <w:sz w:val="24"/>
          <w:szCs w:val="24"/>
        </w:rPr>
        <w:t>☐</w:t>
      </w:r>
      <w:r w:rsidR="00937545" w:rsidRPr="00937545">
        <w:rPr>
          <w:rFonts w:ascii="Times New Roman" w:eastAsia="MS Gothic" w:hAnsi="Times New Roman" w:cs="Times New Roman"/>
          <w:sz w:val="24"/>
          <w:szCs w:val="24"/>
        </w:rPr>
        <w:t>Process</w:t>
      </w:r>
    </w:p>
    <w:p w:rsidR="000229E4" w:rsidRPr="000229E4" w:rsidRDefault="000229E4" w:rsidP="000229E4">
      <w:pPr>
        <w:numPr>
          <w:ilvl w:val="0"/>
          <w:numId w:val="1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0229E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Purpose</w:t>
      </w:r>
      <w:r w:rsidR="001033D2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:</w:t>
      </w:r>
    </w:p>
    <w:p w:rsidR="000229E4" w:rsidRPr="000229E4" w:rsidRDefault="000229E4" w:rsidP="00022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9E4">
        <w:rPr>
          <w:rFonts w:ascii="Times New Roman" w:hAnsi="Times New Roman" w:cs="Times New Roman"/>
          <w:sz w:val="24"/>
          <w:szCs w:val="24"/>
          <w:highlight w:val="yellow"/>
        </w:rPr>
        <w:t xml:space="preserve">[Identify the intended use of </w:t>
      </w:r>
      <w:r w:rsidR="00745DFD">
        <w:rPr>
          <w:rFonts w:ascii="Times New Roman" w:hAnsi="Times New Roman" w:cs="Times New Roman"/>
          <w:sz w:val="24"/>
          <w:szCs w:val="24"/>
          <w:highlight w:val="yellow"/>
        </w:rPr>
        <w:t xml:space="preserve">the equipment </w:t>
      </w:r>
      <w:r w:rsidR="00096169">
        <w:rPr>
          <w:rFonts w:ascii="Times New Roman" w:hAnsi="Times New Roman" w:cs="Times New Roman"/>
          <w:sz w:val="24"/>
          <w:szCs w:val="24"/>
          <w:highlight w:val="yellow"/>
        </w:rPr>
        <w:t>and/</w:t>
      </w:r>
      <w:r w:rsidR="00745DFD">
        <w:rPr>
          <w:rFonts w:ascii="Times New Roman" w:hAnsi="Times New Roman" w:cs="Times New Roman"/>
          <w:sz w:val="24"/>
          <w:szCs w:val="24"/>
          <w:highlight w:val="yellow"/>
        </w:rPr>
        <w:t>or</w:t>
      </w:r>
      <w:r w:rsidRPr="000229E4">
        <w:rPr>
          <w:rFonts w:ascii="Times New Roman" w:hAnsi="Times New Roman" w:cs="Times New Roman"/>
          <w:sz w:val="24"/>
          <w:szCs w:val="24"/>
          <w:highlight w:val="yellow"/>
        </w:rPr>
        <w:t xml:space="preserve"> proce</w:t>
      </w:r>
      <w:r w:rsidR="00745DFD">
        <w:rPr>
          <w:rFonts w:ascii="Times New Roman" w:hAnsi="Times New Roman" w:cs="Times New Roman"/>
          <w:sz w:val="24"/>
          <w:szCs w:val="24"/>
          <w:highlight w:val="yellow"/>
        </w:rPr>
        <w:t>dure</w:t>
      </w:r>
      <w:r w:rsidR="00096169">
        <w:rPr>
          <w:rFonts w:ascii="Times New Roman" w:hAnsi="Times New Roman" w:cs="Times New Roman"/>
          <w:sz w:val="24"/>
          <w:szCs w:val="24"/>
          <w:highlight w:val="yellow"/>
        </w:rPr>
        <w:t xml:space="preserve"> or </w:t>
      </w:r>
      <w:r w:rsidR="007A7027">
        <w:rPr>
          <w:rFonts w:ascii="Times New Roman" w:hAnsi="Times New Roman" w:cs="Times New Roman"/>
          <w:sz w:val="24"/>
          <w:szCs w:val="24"/>
          <w:highlight w:val="yellow"/>
        </w:rPr>
        <w:t>proce</w:t>
      </w:r>
      <w:r w:rsidR="00745DFD">
        <w:rPr>
          <w:rFonts w:ascii="Times New Roman" w:hAnsi="Times New Roman" w:cs="Times New Roman"/>
          <w:sz w:val="24"/>
          <w:szCs w:val="24"/>
          <w:highlight w:val="yellow"/>
        </w:rPr>
        <w:t>ss</w:t>
      </w:r>
      <w:r w:rsidRPr="000229E4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0229E4" w:rsidRPr="000229E4" w:rsidRDefault="000229E4" w:rsidP="000229E4">
      <w:pPr>
        <w:numPr>
          <w:ilvl w:val="0"/>
          <w:numId w:val="1"/>
        </w:numPr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0229E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Procedure/Scope:</w:t>
      </w:r>
    </w:p>
    <w:p w:rsidR="000229E4" w:rsidRPr="000229E4" w:rsidRDefault="000229E4" w:rsidP="00022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9E4">
        <w:rPr>
          <w:rFonts w:ascii="Times New Roman" w:hAnsi="Times New Roman" w:cs="Times New Roman"/>
          <w:sz w:val="24"/>
          <w:szCs w:val="24"/>
          <w:highlight w:val="yellow"/>
        </w:rPr>
        <w:t xml:space="preserve">[Identify when the </w:t>
      </w:r>
      <w:r w:rsidR="00096169">
        <w:rPr>
          <w:rFonts w:ascii="Times New Roman" w:hAnsi="Times New Roman" w:cs="Times New Roman"/>
          <w:sz w:val="24"/>
          <w:szCs w:val="24"/>
          <w:highlight w:val="yellow"/>
        </w:rPr>
        <w:t>SOP</w:t>
      </w:r>
      <w:r w:rsidRPr="000229E4">
        <w:rPr>
          <w:rFonts w:ascii="Times New Roman" w:hAnsi="Times New Roman" w:cs="Times New Roman"/>
          <w:sz w:val="24"/>
          <w:szCs w:val="24"/>
          <w:highlight w:val="yellow"/>
        </w:rPr>
        <w:t xml:space="preserve"> is to be followed]</w:t>
      </w:r>
      <w:r w:rsidR="001033D2">
        <w:rPr>
          <w:rFonts w:ascii="Times New Roman" w:hAnsi="Times New Roman" w:cs="Times New Roman"/>
          <w:sz w:val="24"/>
          <w:szCs w:val="24"/>
        </w:rPr>
        <w:t xml:space="preserve"> </w:t>
      </w:r>
      <w:r w:rsidR="001033D2" w:rsidRPr="001033D2">
        <w:rPr>
          <w:rFonts w:ascii="Times New Roman" w:hAnsi="Times New Roman" w:cs="Times New Roman"/>
          <w:sz w:val="24"/>
          <w:szCs w:val="24"/>
          <w:u w:val="single"/>
        </w:rPr>
        <w:t>AND</w:t>
      </w:r>
    </w:p>
    <w:p w:rsidR="000229E4" w:rsidRDefault="000229E4" w:rsidP="00022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9E4">
        <w:rPr>
          <w:rFonts w:ascii="Times New Roman" w:hAnsi="Times New Roman" w:cs="Times New Roman"/>
          <w:sz w:val="24"/>
          <w:szCs w:val="24"/>
          <w:highlight w:val="yellow"/>
        </w:rPr>
        <w:t>[Include</w:t>
      </w:r>
      <w:r w:rsidR="001033D2">
        <w:rPr>
          <w:rFonts w:ascii="Times New Roman" w:hAnsi="Times New Roman" w:cs="Times New Roman"/>
          <w:sz w:val="24"/>
          <w:szCs w:val="24"/>
          <w:highlight w:val="yellow"/>
        </w:rPr>
        <w:t xml:space="preserve"> the</w:t>
      </w:r>
      <w:r w:rsidRPr="000229E4">
        <w:rPr>
          <w:rFonts w:ascii="Times New Roman" w:hAnsi="Times New Roman" w:cs="Times New Roman"/>
          <w:sz w:val="24"/>
          <w:szCs w:val="24"/>
          <w:highlight w:val="yellow"/>
        </w:rPr>
        <w:t xml:space="preserve"> procedure and specify </w:t>
      </w:r>
      <w:r w:rsidR="00963E42">
        <w:rPr>
          <w:rFonts w:ascii="Times New Roman" w:hAnsi="Times New Roman" w:cs="Times New Roman"/>
          <w:sz w:val="24"/>
          <w:szCs w:val="24"/>
          <w:highlight w:val="yellow"/>
        </w:rPr>
        <w:t xml:space="preserve">any </w:t>
      </w:r>
      <w:r w:rsidR="00C91ED5">
        <w:rPr>
          <w:rFonts w:ascii="Times New Roman" w:hAnsi="Times New Roman" w:cs="Times New Roman"/>
          <w:sz w:val="24"/>
          <w:szCs w:val="24"/>
          <w:highlight w:val="yellow"/>
        </w:rPr>
        <w:t xml:space="preserve">particular or unique </w:t>
      </w:r>
      <w:r w:rsidRPr="000229E4">
        <w:rPr>
          <w:rFonts w:ascii="Times New Roman" w:hAnsi="Times New Roman" w:cs="Times New Roman"/>
          <w:sz w:val="24"/>
          <w:szCs w:val="24"/>
          <w:highlight w:val="yellow"/>
        </w:rPr>
        <w:t>hazardous stages]</w:t>
      </w:r>
    </w:p>
    <w:p w:rsidR="007A7027" w:rsidRPr="001033D2" w:rsidRDefault="007A7027" w:rsidP="007A70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3D2">
        <w:rPr>
          <w:rFonts w:ascii="Times New Roman" w:hAnsi="Times New Roman" w:cs="Times New Roman"/>
          <w:b/>
          <w:sz w:val="24"/>
          <w:szCs w:val="24"/>
          <w:u w:val="single"/>
        </w:rPr>
        <w:t>Personnel:</w:t>
      </w:r>
    </w:p>
    <w:p w:rsidR="007A7027" w:rsidRPr="007A7027" w:rsidRDefault="007A7027" w:rsidP="007A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027">
        <w:rPr>
          <w:rFonts w:ascii="Times New Roman" w:hAnsi="Times New Roman" w:cs="Times New Roman"/>
          <w:sz w:val="24"/>
          <w:szCs w:val="24"/>
          <w:highlight w:val="yellow"/>
        </w:rPr>
        <w:t>[Identify the p</w:t>
      </w:r>
      <w:r w:rsidR="00937545">
        <w:rPr>
          <w:rFonts w:ascii="Times New Roman" w:hAnsi="Times New Roman" w:cs="Times New Roman"/>
          <w:sz w:val="24"/>
          <w:szCs w:val="24"/>
          <w:highlight w:val="yellow"/>
        </w:rPr>
        <w:t>ersonnel involved</w:t>
      </w:r>
      <w:r w:rsidRPr="007A7027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20740E" w:rsidRPr="0020740E" w:rsidRDefault="0020740E" w:rsidP="002074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123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Personal Protective Equipment (PPE)</w:t>
      </w:r>
      <w:r w:rsidRPr="002074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0740E" w:rsidRPr="007A7027" w:rsidRDefault="0020740E" w:rsidP="0020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027">
        <w:rPr>
          <w:rFonts w:ascii="Times New Roman" w:hAnsi="Times New Roman" w:cs="Times New Roman"/>
          <w:sz w:val="24"/>
          <w:szCs w:val="24"/>
          <w:highlight w:val="yellow"/>
        </w:rPr>
        <w:t xml:space="preserve">[Identify the </w:t>
      </w:r>
      <w:r w:rsidR="007E6D34">
        <w:rPr>
          <w:rFonts w:ascii="Times New Roman" w:hAnsi="Times New Roman" w:cs="Times New Roman"/>
          <w:sz w:val="24"/>
          <w:szCs w:val="24"/>
          <w:highlight w:val="yellow"/>
        </w:rPr>
        <w:t>correct PPE to be used by the personnel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involved</w:t>
      </w:r>
      <w:r w:rsidRPr="007A7027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20740E" w:rsidRPr="0020740E" w:rsidRDefault="0020740E" w:rsidP="0020740E">
      <w:pPr>
        <w:spacing w:line="240" w:lineRule="auto"/>
        <w:ind w:left="360"/>
        <w:contextualSpacing/>
        <w:rPr>
          <w:rFonts w:ascii="Times New Roman" w:eastAsia="MS Mincho" w:hAnsi="Times New Roman" w:cs="Times New Roman"/>
          <w:b/>
          <w:color w:val="D03C20"/>
          <w:sz w:val="24"/>
          <w:szCs w:val="24"/>
          <w:lang w:eastAsia="ja-JP"/>
        </w:rPr>
      </w:pPr>
    </w:p>
    <w:p w:rsidR="00003123" w:rsidRPr="00003123" w:rsidRDefault="00003123" w:rsidP="0000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123">
        <w:rPr>
          <w:rFonts w:ascii="Times New Roman" w:eastAsia="Calibri" w:hAnsi="Times New Roman" w:cs="Times New Roman"/>
          <w:b/>
          <w:sz w:val="24"/>
          <w:szCs w:val="24"/>
        </w:rPr>
        <w:t>Hand Protection</w:t>
      </w:r>
      <w:r w:rsidR="007E6D3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E6D34" w:rsidRPr="0000219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[Specify type]</w:t>
      </w:r>
    </w:p>
    <w:p w:rsidR="00003123" w:rsidRPr="00003123" w:rsidRDefault="00003123" w:rsidP="000031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123" w:rsidRDefault="00003123" w:rsidP="0000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123">
        <w:rPr>
          <w:rFonts w:ascii="Times New Roman" w:eastAsia="Calibri" w:hAnsi="Times New Roman" w:cs="Times New Roman"/>
          <w:b/>
          <w:sz w:val="24"/>
          <w:szCs w:val="24"/>
        </w:rPr>
        <w:t>Eye Protection</w:t>
      </w:r>
      <w:r w:rsidR="0000219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02192" w:rsidRPr="0000219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[Specify type]</w:t>
      </w:r>
    </w:p>
    <w:p w:rsidR="00002192" w:rsidRDefault="00002192" w:rsidP="0000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2192" w:rsidRPr="00003123" w:rsidRDefault="00002192" w:rsidP="0000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Footwear: </w:t>
      </w:r>
      <w:r w:rsidRPr="0000219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[Specify type]</w:t>
      </w:r>
    </w:p>
    <w:p w:rsidR="00003123" w:rsidRPr="00003123" w:rsidRDefault="00003123" w:rsidP="0000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123" w:rsidRPr="00003123" w:rsidRDefault="00003123" w:rsidP="0000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123">
        <w:rPr>
          <w:rFonts w:ascii="Times New Roman" w:eastAsia="Calibri" w:hAnsi="Times New Roman" w:cs="Times New Roman"/>
          <w:b/>
          <w:sz w:val="24"/>
          <w:szCs w:val="24"/>
        </w:rPr>
        <w:t>Skin and Body Protection</w:t>
      </w:r>
      <w:r w:rsidR="0000219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02192" w:rsidRPr="0000219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[Specify type]</w:t>
      </w:r>
    </w:p>
    <w:p w:rsidR="00003123" w:rsidRPr="00003123" w:rsidRDefault="00003123" w:rsidP="0000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123" w:rsidRPr="00003123" w:rsidRDefault="00003123" w:rsidP="0000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123">
        <w:rPr>
          <w:rFonts w:ascii="Times New Roman" w:eastAsia="Calibri" w:hAnsi="Times New Roman" w:cs="Times New Roman"/>
          <w:b/>
          <w:sz w:val="24"/>
          <w:szCs w:val="24"/>
        </w:rPr>
        <w:t>Respiratory Protection</w:t>
      </w:r>
      <w:r w:rsidR="0000219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02192" w:rsidRPr="0000219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[Specify type]</w:t>
      </w:r>
    </w:p>
    <w:p w:rsidR="00003123" w:rsidRPr="00003123" w:rsidRDefault="00003123" w:rsidP="0000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123" w:rsidRPr="00003123" w:rsidRDefault="00002192" w:rsidP="0000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Other </w:t>
      </w:r>
      <w:r w:rsidR="00DF4B2B">
        <w:rPr>
          <w:rFonts w:ascii="Times New Roman" w:eastAsia="Calibri" w:hAnsi="Times New Roman" w:cs="Times New Roman"/>
          <w:b/>
          <w:sz w:val="24"/>
          <w:szCs w:val="24"/>
        </w:rPr>
        <w:t>PPE</w:t>
      </w:r>
      <w:r w:rsidR="00003123" w:rsidRPr="00003123">
        <w:rPr>
          <w:rFonts w:ascii="Times New Roman" w:eastAsia="Calibri" w:hAnsi="Times New Roman" w:cs="Times New Roman"/>
          <w:b/>
          <w:sz w:val="24"/>
          <w:szCs w:val="24"/>
        </w:rPr>
        <w:t xml:space="preserve"> Measures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0219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[Specify type]</w:t>
      </w:r>
    </w:p>
    <w:p w:rsidR="00003123" w:rsidRPr="00003123" w:rsidRDefault="00003123" w:rsidP="000031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123" w:rsidRPr="00EA3D39" w:rsidRDefault="00003123" w:rsidP="00EA3D3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EA3D39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Equipment and Supplies</w:t>
      </w:r>
    </w:p>
    <w:p w:rsidR="00003123" w:rsidRPr="00003123" w:rsidRDefault="00003123" w:rsidP="00003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123">
        <w:rPr>
          <w:rFonts w:ascii="Times New Roman" w:hAnsi="Times New Roman" w:cs="Times New Roman"/>
          <w:sz w:val="24"/>
          <w:szCs w:val="24"/>
          <w:highlight w:val="yellow"/>
        </w:rPr>
        <w:t>[List any equipment or supplies need</w:t>
      </w:r>
      <w:r w:rsidR="00EF18C6">
        <w:rPr>
          <w:rFonts w:ascii="Times New Roman" w:hAnsi="Times New Roman" w:cs="Times New Roman"/>
          <w:sz w:val="24"/>
          <w:szCs w:val="24"/>
          <w:highlight w:val="yellow"/>
        </w:rPr>
        <w:t>ed</w:t>
      </w:r>
      <w:r w:rsidRPr="00003123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003123" w:rsidRPr="00003123" w:rsidRDefault="00003123" w:rsidP="00EA3D39">
      <w:pPr>
        <w:numPr>
          <w:ilvl w:val="0"/>
          <w:numId w:val="1"/>
        </w:numPr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003123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Engineering Controls</w:t>
      </w:r>
    </w:p>
    <w:p w:rsidR="00003123" w:rsidRDefault="00003123" w:rsidP="00003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123">
        <w:rPr>
          <w:rFonts w:ascii="Times New Roman" w:hAnsi="Times New Roman" w:cs="Times New Roman"/>
          <w:sz w:val="24"/>
          <w:szCs w:val="24"/>
          <w:highlight w:val="yellow"/>
        </w:rPr>
        <w:t>[Describe the engineering controls that will be implemented]</w:t>
      </w:r>
    </w:p>
    <w:p w:rsidR="00B534F7" w:rsidRPr="00B534F7" w:rsidRDefault="00B534F7" w:rsidP="0020740E">
      <w:pPr>
        <w:numPr>
          <w:ilvl w:val="0"/>
          <w:numId w:val="1"/>
        </w:numPr>
        <w:spacing w:line="240" w:lineRule="auto"/>
        <w:contextualSpacing/>
        <w:rPr>
          <w:rFonts w:ascii="Times New Roman" w:eastAsia="MS Mincho" w:hAnsi="Times New Roman" w:cs="Times New Roman"/>
          <w:b/>
          <w:color w:val="D03C20"/>
          <w:sz w:val="24"/>
          <w:szCs w:val="24"/>
          <w:lang w:eastAsia="ja-JP"/>
        </w:rPr>
      </w:pPr>
      <w:r w:rsidRPr="00B534F7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Calibration/</w:t>
      </w:r>
      <w:r w:rsidR="00DF4B2B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Certification</w:t>
      </w:r>
      <w:r w:rsidRPr="00B534F7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: </w:t>
      </w:r>
      <w:r w:rsidRPr="00B534F7">
        <w:rPr>
          <w:rFonts w:ascii="Times New Roman" w:eastAsia="MS Mincho" w:hAnsi="Times New Roman" w:cs="Times New Roman"/>
          <w:b/>
          <w:color w:val="D03C20"/>
          <w:sz w:val="24"/>
          <w:szCs w:val="24"/>
          <w:lang w:eastAsia="ja-JP"/>
        </w:rPr>
        <w:t>(Only applies equipment SOP)</w:t>
      </w:r>
    </w:p>
    <w:p w:rsidR="00B534F7" w:rsidRPr="00B534F7" w:rsidRDefault="00B534F7" w:rsidP="00B5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4F7">
        <w:rPr>
          <w:rFonts w:ascii="Times New Roman" w:hAnsi="Times New Roman" w:cs="Times New Roman"/>
          <w:sz w:val="24"/>
          <w:szCs w:val="24"/>
          <w:highlight w:val="yellow"/>
        </w:rPr>
        <w:t xml:space="preserve">[Describe </w:t>
      </w:r>
      <w:r w:rsidR="003B2474">
        <w:rPr>
          <w:rFonts w:ascii="Times New Roman" w:hAnsi="Times New Roman" w:cs="Times New Roman"/>
          <w:sz w:val="24"/>
          <w:szCs w:val="24"/>
          <w:highlight w:val="yellow"/>
        </w:rPr>
        <w:t>any</w:t>
      </w:r>
      <w:r w:rsidR="00DF4B2B">
        <w:rPr>
          <w:rFonts w:ascii="Times New Roman" w:hAnsi="Times New Roman" w:cs="Times New Roman"/>
          <w:sz w:val="24"/>
          <w:szCs w:val="24"/>
          <w:highlight w:val="yellow"/>
        </w:rPr>
        <w:t xml:space="preserve"> calibrations/certifications and </w:t>
      </w:r>
      <w:r w:rsidRPr="00B534F7">
        <w:rPr>
          <w:rFonts w:ascii="Times New Roman" w:hAnsi="Times New Roman" w:cs="Times New Roman"/>
          <w:sz w:val="24"/>
          <w:szCs w:val="24"/>
          <w:highlight w:val="yellow"/>
        </w:rPr>
        <w:t xml:space="preserve">who is responsible </w:t>
      </w:r>
      <w:r w:rsidR="00DF4B2B">
        <w:rPr>
          <w:rFonts w:ascii="Times New Roman" w:hAnsi="Times New Roman" w:cs="Times New Roman"/>
          <w:sz w:val="24"/>
          <w:szCs w:val="24"/>
          <w:highlight w:val="yellow"/>
        </w:rPr>
        <w:t xml:space="preserve">for </w:t>
      </w:r>
      <w:r w:rsidR="003B2474">
        <w:rPr>
          <w:rFonts w:ascii="Times New Roman" w:hAnsi="Times New Roman" w:cs="Times New Roman"/>
          <w:sz w:val="24"/>
          <w:szCs w:val="24"/>
          <w:highlight w:val="yellow"/>
        </w:rPr>
        <w:t>these</w:t>
      </w:r>
      <w:r w:rsidRPr="00B534F7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B534F7" w:rsidRPr="00B534F7" w:rsidRDefault="00B534F7" w:rsidP="0020740E">
      <w:pPr>
        <w:numPr>
          <w:ilvl w:val="0"/>
          <w:numId w:val="1"/>
        </w:numPr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34F7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Repair &amp; Maintenance:</w:t>
      </w:r>
      <w:r w:rsidRPr="00B534F7">
        <w:rPr>
          <w:rFonts w:ascii="Times New Roman" w:eastAsia="MS Mincho" w:hAnsi="Times New Roman" w:cs="Times New Roman"/>
          <w:b/>
          <w:color w:val="D03C20"/>
          <w:sz w:val="24"/>
          <w:szCs w:val="24"/>
          <w:lang w:eastAsia="ja-JP"/>
        </w:rPr>
        <w:t xml:space="preserve"> (Only applies equipment SOP)</w:t>
      </w:r>
    </w:p>
    <w:p w:rsidR="00B534F7" w:rsidRPr="00B534F7" w:rsidRDefault="00B534F7" w:rsidP="00B5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4F7">
        <w:rPr>
          <w:rFonts w:ascii="Times New Roman" w:hAnsi="Times New Roman" w:cs="Times New Roman"/>
          <w:sz w:val="24"/>
          <w:szCs w:val="24"/>
          <w:highlight w:val="yellow"/>
        </w:rPr>
        <w:t>[Contact information for repairs or in case of a malfunction]</w:t>
      </w:r>
    </w:p>
    <w:p w:rsidR="00B534F7" w:rsidRPr="00B534F7" w:rsidRDefault="00B534F7" w:rsidP="0020740E">
      <w:pPr>
        <w:numPr>
          <w:ilvl w:val="0"/>
          <w:numId w:val="1"/>
        </w:numPr>
        <w:spacing w:line="240" w:lineRule="auto"/>
        <w:contextualSpacing/>
        <w:rPr>
          <w:rFonts w:ascii="Times New Roman" w:eastAsia="MS Mincho" w:hAnsi="Times New Roman" w:cs="Times New Roman"/>
          <w:b/>
          <w:color w:val="D03C20"/>
          <w:sz w:val="24"/>
          <w:szCs w:val="24"/>
          <w:u w:val="single"/>
          <w:lang w:eastAsia="ja-JP"/>
        </w:rPr>
      </w:pPr>
      <w:r w:rsidRPr="00B534F7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First Aid Procedures </w:t>
      </w:r>
    </w:p>
    <w:p w:rsidR="00B534F7" w:rsidRPr="00B534F7" w:rsidRDefault="00B534F7" w:rsidP="00B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4F7">
        <w:rPr>
          <w:rFonts w:ascii="Times New Roman" w:eastAsia="Calibri" w:hAnsi="Times New Roman" w:cs="Times New Roman"/>
          <w:sz w:val="24"/>
          <w:szCs w:val="24"/>
        </w:rPr>
        <w:t>If an accident happens the following documents must be completed:</w:t>
      </w:r>
    </w:p>
    <w:p w:rsidR="00B534F7" w:rsidRPr="00B534F7" w:rsidRDefault="00B534F7" w:rsidP="00B534F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4F7">
        <w:rPr>
          <w:rFonts w:ascii="Times New Roman" w:eastAsia="Calibri" w:hAnsi="Times New Roman" w:cs="Times New Roman"/>
          <w:sz w:val="24"/>
          <w:szCs w:val="24"/>
        </w:rPr>
        <w:t>Online OSU HR Advocate Public Incident Reporting Form within 24 hours of the incident</w:t>
      </w:r>
    </w:p>
    <w:p w:rsidR="00B534F7" w:rsidRPr="00B534F7" w:rsidRDefault="00B534F7" w:rsidP="00B534F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4F7">
        <w:rPr>
          <w:rFonts w:ascii="Times New Roman" w:eastAsia="Calibri" w:hAnsi="Times New Roman" w:cs="Times New Roman"/>
          <w:sz w:val="24"/>
          <w:szCs w:val="24"/>
        </w:rPr>
        <w:t xml:space="preserve">If the employee’s incident resulted in the need for medical treatment, have the employee complete the worker section of the SAIF 801 Form and fax to risk management at 541-737-4855 within 24 hours.  </w:t>
      </w:r>
    </w:p>
    <w:p w:rsidR="00B534F7" w:rsidRDefault="00B534F7" w:rsidP="00003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4F7" w:rsidRPr="00B534F7" w:rsidRDefault="00B534F7" w:rsidP="0020740E">
      <w:pPr>
        <w:numPr>
          <w:ilvl w:val="0"/>
          <w:numId w:val="1"/>
        </w:numPr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534F7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Other Emergencies </w:t>
      </w:r>
    </w:p>
    <w:p w:rsidR="00B534F7" w:rsidRPr="00B534F7" w:rsidRDefault="00B534F7" w:rsidP="00CA4B6F">
      <w:pPr>
        <w:rPr>
          <w:rFonts w:ascii="Times New Roman" w:hAnsi="Times New Roman" w:cs="Times New Roman"/>
          <w:i/>
          <w:sz w:val="24"/>
          <w:szCs w:val="24"/>
        </w:rPr>
      </w:pPr>
      <w:r w:rsidRPr="00B534F7">
        <w:rPr>
          <w:rFonts w:ascii="Times New Roman" w:hAnsi="Times New Roman" w:cs="Times New Roman"/>
          <w:b/>
          <w:sz w:val="24"/>
          <w:szCs w:val="24"/>
        </w:rPr>
        <w:t>Medical</w:t>
      </w:r>
      <w:r w:rsidR="00CA4B6F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B534F7">
        <w:rPr>
          <w:rFonts w:ascii="Times New Roman" w:hAnsi="Times New Roman" w:cs="Times New Roman"/>
          <w:b/>
          <w:sz w:val="24"/>
          <w:szCs w:val="24"/>
        </w:rPr>
        <w:t xml:space="preserve">Life Threatening Emergency </w:t>
      </w:r>
      <w:r w:rsidRPr="00B534F7">
        <w:rPr>
          <w:rFonts w:ascii="Times New Roman" w:hAnsi="Times New Roman" w:cs="Times New Roman"/>
          <w:sz w:val="24"/>
          <w:szCs w:val="24"/>
        </w:rPr>
        <w:t xml:space="preserve">– Dial </w:t>
      </w:r>
      <w:r w:rsidRPr="00B534F7">
        <w:rPr>
          <w:rFonts w:ascii="Times New Roman" w:hAnsi="Times New Roman" w:cs="Times New Roman"/>
          <w:b/>
          <w:color w:val="FF0000"/>
          <w:sz w:val="24"/>
          <w:szCs w:val="24"/>
        </w:rPr>
        <w:t>911</w:t>
      </w:r>
      <w:r w:rsidRPr="00B534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4F7" w:rsidRPr="00B534F7" w:rsidRDefault="00B534F7" w:rsidP="00B5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4F7">
        <w:rPr>
          <w:rFonts w:ascii="Times New Roman" w:hAnsi="Times New Roman" w:cs="Times New Roman"/>
          <w:b/>
          <w:sz w:val="24"/>
          <w:szCs w:val="24"/>
        </w:rPr>
        <w:t xml:space="preserve">Non-Life Threatening Emergency </w:t>
      </w:r>
      <w:r w:rsidRPr="00B534F7">
        <w:rPr>
          <w:rFonts w:ascii="Times New Roman" w:hAnsi="Times New Roman" w:cs="Times New Roman"/>
          <w:sz w:val="24"/>
          <w:szCs w:val="24"/>
        </w:rPr>
        <w:t xml:space="preserve">– </w:t>
      </w:r>
      <w:r w:rsidRPr="00B534F7">
        <w:rPr>
          <w:rFonts w:ascii="Times New Roman" w:hAnsi="Times New Roman" w:cs="Times New Roman"/>
          <w:sz w:val="24"/>
          <w:szCs w:val="24"/>
          <w:highlight w:val="yellow"/>
        </w:rPr>
        <w:t>[Instructions on how to handle a non-life threating injury]</w:t>
      </w:r>
    </w:p>
    <w:p w:rsidR="00B534F7" w:rsidRPr="00B534F7" w:rsidRDefault="00B534F7" w:rsidP="0020740E">
      <w:pPr>
        <w:numPr>
          <w:ilvl w:val="0"/>
          <w:numId w:val="1"/>
        </w:numPr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34F7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References</w:t>
      </w:r>
    </w:p>
    <w:p w:rsidR="00B534F7" w:rsidRPr="00B534F7" w:rsidRDefault="00B534F7" w:rsidP="00B5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4F7">
        <w:rPr>
          <w:rFonts w:ascii="Times New Roman" w:hAnsi="Times New Roman" w:cs="Times New Roman"/>
          <w:sz w:val="24"/>
          <w:szCs w:val="24"/>
          <w:highlight w:val="yellow"/>
        </w:rPr>
        <w:t>[Include any references useful to employees]</w:t>
      </w:r>
    </w:p>
    <w:p w:rsidR="00B534F7" w:rsidRPr="00B534F7" w:rsidRDefault="00B534F7" w:rsidP="0020740E">
      <w:pPr>
        <w:numPr>
          <w:ilvl w:val="0"/>
          <w:numId w:val="1"/>
        </w:numPr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34F7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Training Requirements</w:t>
      </w:r>
    </w:p>
    <w:p w:rsidR="00B534F7" w:rsidRPr="00B534F7" w:rsidRDefault="00B534F7" w:rsidP="00B534F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4F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797AC2">
        <w:rPr>
          <w:rFonts w:ascii="Times New Roman" w:hAnsi="Times New Roman" w:cs="Times New Roman"/>
          <w:sz w:val="24"/>
          <w:szCs w:val="24"/>
          <w:highlight w:val="yellow"/>
        </w:rPr>
        <w:t>List specific training to be given by PI or safety coordinator AND any Bridge LMS training</w:t>
      </w:r>
      <w:r w:rsidRPr="00B534F7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A23DE3" w:rsidRDefault="00A23DE3" w:rsidP="00B534F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DE3" w:rsidRDefault="00A23DE3" w:rsidP="00B534F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4F7" w:rsidRPr="00B534F7" w:rsidRDefault="00B534F7" w:rsidP="00B534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4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Documentation of Training</w:t>
      </w:r>
      <w:r w:rsidRPr="00B5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4F7">
        <w:rPr>
          <w:rFonts w:ascii="Times New Roman" w:hAnsi="Times New Roman" w:cs="Times New Roman"/>
          <w:color w:val="FF0000"/>
          <w:sz w:val="24"/>
          <w:szCs w:val="24"/>
        </w:rPr>
        <w:t>(signature of all users is required)</w:t>
      </w:r>
    </w:p>
    <w:p w:rsidR="00B534F7" w:rsidRPr="00B534F7" w:rsidRDefault="00B534F7" w:rsidP="00B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Prior to conducting any work </w:t>
      </w:r>
      <w:r w:rsidR="003A4465">
        <w:rPr>
          <w:rFonts w:ascii="Times New Roman" w:eastAsia="MS Mincho" w:hAnsi="Times New Roman" w:cs="Times New Roman"/>
          <w:sz w:val="24"/>
          <w:szCs w:val="24"/>
          <w:lang w:eastAsia="ja-JP"/>
        </w:rPr>
        <w:t>related to this SOP, the</w:t>
      </w: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designated personnel must </w:t>
      </w:r>
      <w:r w:rsidR="003A446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be </w:t>
      </w: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>provide</w:t>
      </w:r>
      <w:r w:rsidR="003A4465">
        <w:rPr>
          <w:rFonts w:ascii="Times New Roman" w:eastAsia="MS Mincho" w:hAnsi="Times New Roman" w:cs="Times New Roman"/>
          <w:sz w:val="24"/>
          <w:szCs w:val="24"/>
          <w:lang w:eastAsia="ja-JP"/>
        </w:rPr>
        <w:t>d</w:t>
      </w: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A446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with </w:t>
      </w: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>training specific to the hazards involved in working with th</w:t>
      </w:r>
      <w:r w:rsidR="00966DAD">
        <w:rPr>
          <w:rFonts w:ascii="Times New Roman" w:eastAsia="MS Mincho" w:hAnsi="Times New Roman" w:cs="Times New Roman"/>
          <w:sz w:val="24"/>
          <w:szCs w:val="24"/>
          <w:lang w:eastAsia="ja-JP"/>
        </w:rPr>
        <w:t>e equipment/procedure/or process</w:t>
      </w: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 </w:t>
      </w:r>
    </w:p>
    <w:p w:rsidR="00B534F7" w:rsidRPr="00B534F7" w:rsidRDefault="00B534F7" w:rsidP="00B5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F7" w:rsidRPr="00B534F7" w:rsidRDefault="00B534F7" w:rsidP="00B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>The Principal Investigator must provide this SOP</w:t>
      </w:r>
      <w:r w:rsidR="003A446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>and a copy of the SDS (</w:t>
      </w:r>
      <w:r w:rsidR="00966DAD">
        <w:rPr>
          <w:rFonts w:ascii="Times New Roman" w:eastAsia="MS Mincho" w:hAnsi="Times New Roman" w:cs="Times New Roman"/>
          <w:sz w:val="24"/>
          <w:szCs w:val="24"/>
          <w:lang w:eastAsia="ja-JP"/>
        </w:rPr>
        <w:t>if applicable</w:t>
      </w: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</w:t>
      </w:r>
      <w:r w:rsidR="00966D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to all </w:t>
      </w: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>personnel</w:t>
      </w:r>
      <w:r w:rsidR="00966D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involved</w:t>
      </w: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 </w:t>
      </w:r>
    </w:p>
    <w:p w:rsidR="00B534F7" w:rsidRPr="00B534F7" w:rsidRDefault="00B534F7" w:rsidP="00B5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F7" w:rsidRDefault="00B534F7" w:rsidP="00B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Principal Investigator must ensure that his/her personnel have attended appropriate safety training </w:t>
      </w:r>
      <w:r w:rsidR="00ED21A0">
        <w:rPr>
          <w:rFonts w:ascii="Times New Roman" w:eastAsia="MS Mincho" w:hAnsi="Times New Roman" w:cs="Times New Roman"/>
          <w:sz w:val="24"/>
          <w:szCs w:val="24"/>
          <w:lang w:eastAsia="ja-JP"/>
        </w:rPr>
        <w:t>and</w:t>
      </w: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refresher training</w:t>
      </w:r>
      <w:r w:rsidR="00ED21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as needed</w:t>
      </w:r>
      <w:r w:rsidRPr="00B534F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9227DD" w:rsidRDefault="009227DD" w:rsidP="00922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7DD" w:rsidRPr="00BB13A3" w:rsidRDefault="009227DD" w:rsidP="00922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I have read and understand the content of this SOP: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3521"/>
        <w:gridCol w:w="1955"/>
      </w:tblGrid>
      <w:tr w:rsidR="009227DD" w:rsidRPr="00BB13A3" w:rsidTr="009227DD">
        <w:trPr>
          <w:trHeight w:val="576"/>
        </w:trPr>
        <w:tc>
          <w:tcPr>
            <w:tcW w:w="3874" w:type="dxa"/>
            <w:shd w:val="clear" w:color="auto" w:fill="F2F2F2"/>
          </w:tcPr>
          <w:p w:rsidR="009227DD" w:rsidRPr="00BB13A3" w:rsidRDefault="009227DD" w:rsidP="0022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521" w:type="dxa"/>
            <w:shd w:val="clear" w:color="auto" w:fill="F2F2F2"/>
          </w:tcPr>
          <w:p w:rsidR="009227DD" w:rsidRPr="00BB13A3" w:rsidRDefault="009227DD" w:rsidP="0022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955" w:type="dxa"/>
            <w:shd w:val="clear" w:color="auto" w:fill="F2F2F2"/>
          </w:tcPr>
          <w:p w:rsidR="009227DD" w:rsidRPr="00BB13A3" w:rsidRDefault="009227DD" w:rsidP="0022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9227DD" w:rsidRPr="00BB13A3" w:rsidTr="009227DD">
        <w:trPr>
          <w:trHeight w:val="576"/>
        </w:trPr>
        <w:tc>
          <w:tcPr>
            <w:tcW w:w="3874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7DD" w:rsidRPr="00BB13A3" w:rsidTr="009227DD">
        <w:trPr>
          <w:trHeight w:val="576"/>
        </w:trPr>
        <w:tc>
          <w:tcPr>
            <w:tcW w:w="3874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7DD" w:rsidRPr="00BB13A3" w:rsidTr="009227DD">
        <w:trPr>
          <w:trHeight w:val="576"/>
        </w:trPr>
        <w:tc>
          <w:tcPr>
            <w:tcW w:w="3874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7DD" w:rsidRPr="00BB13A3" w:rsidTr="009227DD">
        <w:trPr>
          <w:trHeight w:val="576"/>
        </w:trPr>
        <w:tc>
          <w:tcPr>
            <w:tcW w:w="3874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7DD" w:rsidRPr="00BB13A3" w:rsidTr="009227DD">
        <w:trPr>
          <w:trHeight w:val="576"/>
        </w:trPr>
        <w:tc>
          <w:tcPr>
            <w:tcW w:w="3874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7DD" w:rsidRPr="00BB13A3" w:rsidTr="009227DD">
        <w:trPr>
          <w:trHeight w:val="576"/>
        </w:trPr>
        <w:tc>
          <w:tcPr>
            <w:tcW w:w="3874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27DD" w:rsidRPr="00BB13A3" w:rsidTr="009227DD">
        <w:trPr>
          <w:trHeight w:val="576"/>
        </w:trPr>
        <w:tc>
          <w:tcPr>
            <w:tcW w:w="3874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27DD" w:rsidRPr="00BB13A3" w:rsidTr="009227DD">
        <w:trPr>
          <w:trHeight w:val="576"/>
        </w:trPr>
        <w:tc>
          <w:tcPr>
            <w:tcW w:w="3874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27DD" w:rsidRPr="00BB13A3" w:rsidTr="009227DD">
        <w:trPr>
          <w:trHeight w:val="576"/>
        </w:trPr>
        <w:tc>
          <w:tcPr>
            <w:tcW w:w="3874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9227DD" w:rsidRPr="00BB13A3" w:rsidRDefault="009227DD" w:rsidP="0022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534F7" w:rsidRPr="00B534F7" w:rsidRDefault="00B534F7" w:rsidP="00B5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4F7" w:rsidRPr="00B534F7" w:rsidRDefault="00B534F7" w:rsidP="00B534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4F7">
        <w:rPr>
          <w:rFonts w:ascii="Times New Roman" w:hAnsi="Times New Roman" w:cs="Times New Roman"/>
          <w:b/>
          <w:bCs/>
          <w:sz w:val="24"/>
          <w:szCs w:val="24"/>
          <w:u w:val="single"/>
        </w:rPr>
        <w:t>Principal Investigator SOP Approval</w:t>
      </w:r>
    </w:p>
    <w:p w:rsidR="00B534F7" w:rsidRPr="00B534F7" w:rsidRDefault="00B534F7" w:rsidP="00B5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4F7">
        <w:rPr>
          <w:rFonts w:ascii="Times New Roman" w:hAnsi="Times New Roman" w:cs="Times New Roman"/>
          <w:sz w:val="24"/>
          <w:szCs w:val="24"/>
        </w:rPr>
        <w:t>By signing and dating here</w:t>
      </w:r>
      <w:r w:rsidR="009423B4">
        <w:rPr>
          <w:rFonts w:ascii="Times New Roman" w:hAnsi="Times New Roman" w:cs="Times New Roman"/>
          <w:sz w:val="24"/>
          <w:szCs w:val="24"/>
        </w:rPr>
        <w:t>,</w:t>
      </w:r>
      <w:r w:rsidRPr="00B534F7">
        <w:rPr>
          <w:rFonts w:ascii="Times New Roman" w:hAnsi="Times New Roman" w:cs="Times New Roman"/>
          <w:sz w:val="24"/>
          <w:szCs w:val="24"/>
        </w:rPr>
        <w:t xml:space="preserve"> the </w:t>
      </w:r>
      <w:r w:rsidR="009423B4">
        <w:rPr>
          <w:rFonts w:ascii="Times New Roman" w:hAnsi="Times New Roman" w:cs="Times New Roman"/>
          <w:sz w:val="24"/>
          <w:szCs w:val="24"/>
        </w:rPr>
        <w:t xml:space="preserve">PI, Supervisor, or </w:t>
      </w:r>
      <w:r w:rsidRPr="00B534F7">
        <w:rPr>
          <w:rFonts w:ascii="Times New Roman" w:hAnsi="Times New Roman" w:cs="Times New Roman"/>
          <w:sz w:val="24"/>
          <w:szCs w:val="24"/>
        </w:rPr>
        <w:t xml:space="preserve">designee certifies that the Standard Operating Procedure (SOP) is accurate and effectively provides standard operating procedures for </w:t>
      </w:r>
      <w:r w:rsidR="009423B4">
        <w:rPr>
          <w:rFonts w:ascii="Times New Roman" w:hAnsi="Times New Roman" w:cs="Times New Roman"/>
          <w:sz w:val="24"/>
          <w:szCs w:val="24"/>
        </w:rPr>
        <w:t xml:space="preserve">all </w:t>
      </w:r>
      <w:r w:rsidRPr="00B534F7">
        <w:rPr>
          <w:rFonts w:ascii="Times New Roman" w:hAnsi="Times New Roman" w:cs="Times New Roman"/>
          <w:sz w:val="24"/>
          <w:szCs w:val="24"/>
        </w:rPr>
        <w:t>personnel</w:t>
      </w:r>
      <w:r w:rsidR="00010AB3">
        <w:rPr>
          <w:rFonts w:ascii="Times New Roman" w:hAnsi="Times New Roman" w:cs="Times New Roman"/>
          <w:sz w:val="24"/>
          <w:szCs w:val="24"/>
        </w:rPr>
        <w:t xml:space="preserve"> involved</w:t>
      </w:r>
      <w:r w:rsidRPr="00B534F7">
        <w:rPr>
          <w:rFonts w:ascii="Times New Roman" w:hAnsi="Times New Roman" w:cs="Times New Roman"/>
          <w:sz w:val="24"/>
          <w:szCs w:val="24"/>
        </w:rPr>
        <w:t>.</w:t>
      </w:r>
    </w:p>
    <w:p w:rsidR="00B534F7" w:rsidRPr="00B534F7" w:rsidRDefault="00B534F7" w:rsidP="00B534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534F7" w:rsidRPr="00B534F7" w:rsidRDefault="00B534F7" w:rsidP="00B534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534F7">
        <w:rPr>
          <w:rFonts w:ascii="Times New Roman" w:hAnsi="Times New Roman" w:cs="Times New Roman"/>
          <w:sz w:val="24"/>
          <w:szCs w:val="24"/>
        </w:rPr>
        <w:t>Signature</w:t>
      </w:r>
      <w:r w:rsidRPr="00B534F7">
        <w:rPr>
          <w:rFonts w:ascii="Times New Roman" w:hAnsi="Times New Roman" w:cs="Times New Roman"/>
          <w:sz w:val="24"/>
          <w:szCs w:val="24"/>
        </w:rPr>
        <w:tab/>
      </w:r>
      <w:r w:rsidRPr="00B534F7">
        <w:rPr>
          <w:rFonts w:ascii="Times New Roman" w:hAnsi="Times New Roman" w:cs="Times New Roman"/>
          <w:sz w:val="24"/>
          <w:szCs w:val="24"/>
        </w:rPr>
        <w:tab/>
      </w:r>
      <w:r w:rsidRPr="00B534F7">
        <w:rPr>
          <w:rFonts w:ascii="Times New Roman" w:hAnsi="Times New Roman" w:cs="Times New Roman"/>
          <w:sz w:val="24"/>
          <w:szCs w:val="24"/>
        </w:rPr>
        <w:tab/>
      </w:r>
      <w:r w:rsidRPr="00B534F7">
        <w:rPr>
          <w:rFonts w:ascii="Times New Roman" w:hAnsi="Times New Roman" w:cs="Times New Roman"/>
          <w:sz w:val="24"/>
          <w:szCs w:val="24"/>
        </w:rPr>
        <w:tab/>
        <w:t>Printed Name/Title</w:t>
      </w:r>
      <w:r w:rsidRPr="00B534F7">
        <w:rPr>
          <w:rFonts w:ascii="Times New Roman" w:hAnsi="Times New Roman" w:cs="Times New Roman"/>
          <w:sz w:val="24"/>
          <w:szCs w:val="24"/>
        </w:rPr>
        <w:tab/>
      </w:r>
      <w:r w:rsidRPr="00B534F7">
        <w:rPr>
          <w:rFonts w:ascii="Times New Roman" w:hAnsi="Times New Roman" w:cs="Times New Roman"/>
          <w:sz w:val="24"/>
          <w:szCs w:val="24"/>
        </w:rPr>
        <w:tab/>
      </w:r>
      <w:r w:rsidRPr="00B534F7">
        <w:rPr>
          <w:rFonts w:ascii="Times New Roman" w:hAnsi="Times New Roman" w:cs="Times New Roman"/>
          <w:sz w:val="24"/>
          <w:szCs w:val="24"/>
        </w:rPr>
        <w:tab/>
      </w:r>
      <w:r w:rsidRPr="00B534F7">
        <w:rPr>
          <w:rFonts w:ascii="Times New Roman" w:hAnsi="Times New Roman" w:cs="Times New Roman"/>
          <w:sz w:val="24"/>
          <w:szCs w:val="24"/>
        </w:rPr>
        <w:tab/>
      </w:r>
      <w:r w:rsidRPr="00B534F7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B534F7" w:rsidRPr="00B534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38" w:rsidRDefault="009F1038" w:rsidP="009F1038">
      <w:pPr>
        <w:spacing w:after="0" w:line="240" w:lineRule="auto"/>
      </w:pPr>
      <w:r>
        <w:separator/>
      </w:r>
    </w:p>
  </w:endnote>
  <w:endnote w:type="continuationSeparator" w:id="0">
    <w:p w:rsidR="009F1038" w:rsidRDefault="009F1038" w:rsidP="009F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9F1038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9F1038" w:rsidRDefault="009F103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9F1038" w:rsidRDefault="009F103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F1038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822410321C3422E97354A0D4B3E965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F1038" w:rsidRDefault="009F1038" w:rsidP="009F1038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standard operating procedure (sop) - template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F1038" w:rsidRDefault="009F103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00E0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F1038" w:rsidRDefault="009F1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38" w:rsidRDefault="009F1038" w:rsidP="009F1038">
      <w:pPr>
        <w:spacing w:after="0" w:line="240" w:lineRule="auto"/>
      </w:pPr>
      <w:r>
        <w:separator/>
      </w:r>
    </w:p>
  </w:footnote>
  <w:footnote w:type="continuationSeparator" w:id="0">
    <w:p w:rsidR="009F1038" w:rsidRDefault="009F1038" w:rsidP="009F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4860"/>
    <w:multiLevelType w:val="hybridMultilevel"/>
    <w:tmpl w:val="6BB0DB50"/>
    <w:lvl w:ilvl="0" w:tplc="26FAC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17594"/>
    <w:multiLevelType w:val="hybridMultilevel"/>
    <w:tmpl w:val="6BB0DB50"/>
    <w:lvl w:ilvl="0" w:tplc="26FAC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3605A"/>
    <w:multiLevelType w:val="hybridMultilevel"/>
    <w:tmpl w:val="6BB0DB50"/>
    <w:lvl w:ilvl="0" w:tplc="26FAC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17EF7"/>
    <w:multiLevelType w:val="hybridMultilevel"/>
    <w:tmpl w:val="C5109DFE"/>
    <w:lvl w:ilvl="0" w:tplc="D8EEB2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B"/>
    <w:rsid w:val="00002192"/>
    <w:rsid w:val="00003123"/>
    <w:rsid w:val="00010AB3"/>
    <w:rsid w:val="000229E4"/>
    <w:rsid w:val="00042F6F"/>
    <w:rsid w:val="00096169"/>
    <w:rsid w:val="001033D2"/>
    <w:rsid w:val="001F688E"/>
    <w:rsid w:val="0020740E"/>
    <w:rsid w:val="002845FB"/>
    <w:rsid w:val="003158D9"/>
    <w:rsid w:val="00382005"/>
    <w:rsid w:val="003A4465"/>
    <w:rsid w:val="003B2474"/>
    <w:rsid w:val="006B31EA"/>
    <w:rsid w:val="00745DFD"/>
    <w:rsid w:val="00797AC2"/>
    <w:rsid w:val="007A7027"/>
    <w:rsid w:val="007E6D34"/>
    <w:rsid w:val="009227DD"/>
    <w:rsid w:val="00937545"/>
    <w:rsid w:val="009423B4"/>
    <w:rsid w:val="00963E42"/>
    <w:rsid w:val="00966DAD"/>
    <w:rsid w:val="009F1038"/>
    <w:rsid w:val="00A23DE3"/>
    <w:rsid w:val="00A3150F"/>
    <w:rsid w:val="00A413BC"/>
    <w:rsid w:val="00B04EF1"/>
    <w:rsid w:val="00B21D9E"/>
    <w:rsid w:val="00B534F7"/>
    <w:rsid w:val="00C264A8"/>
    <w:rsid w:val="00C425EB"/>
    <w:rsid w:val="00C4707A"/>
    <w:rsid w:val="00C91ED5"/>
    <w:rsid w:val="00C94FF6"/>
    <w:rsid w:val="00CA4B6F"/>
    <w:rsid w:val="00D00E09"/>
    <w:rsid w:val="00DF4B2B"/>
    <w:rsid w:val="00EA3D39"/>
    <w:rsid w:val="00ED21A0"/>
    <w:rsid w:val="00EF18C6"/>
    <w:rsid w:val="00EF434B"/>
    <w:rsid w:val="00F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F28F"/>
  <w15:chartTrackingRefBased/>
  <w15:docId w15:val="{4263C1A5-4B11-412F-A8AD-F018FE1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038"/>
  </w:style>
  <w:style w:type="paragraph" w:styleId="Footer">
    <w:name w:val="footer"/>
    <w:basedOn w:val="Normal"/>
    <w:link w:val="FooterChar"/>
    <w:uiPriority w:val="99"/>
    <w:unhideWhenUsed/>
    <w:rsid w:val="009F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38"/>
  </w:style>
  <w:style w:type="paragraph" w:styleId="BalloonText">
    <w:name w:val="Balloon Text"/>
    <w:basedOn w:val="Normal"/>
    <w:link w:val="BalloonTextChar"/>
    <w:uiPriority w:val="99"/>
    <w:semiHidden/>
    <w:unhideWhenUsed/>
    <w:rsid w:val="0028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22410321C3422E97354A0D4B3E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E11D-D68D-4D9C-99C9-C0D2E0AC1861}"/>
      </w:docPartPr>
      <w:docPartBody>
        <w:p w:rsidR="003B4459" w:rsidRDefault="00B15DC8" w:rsidP="00B15DC8">
          <w:pPr>
            <w:pStyle w:val="C822410321C3422E97354A0D4B3E965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8"/>
    <w:rsid w:val="003B4459"/>
    <w:rsid w:val="00B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DC8"/>
    <w:rPr>
      <w:color w:val="808080"/>
    </w:rPr>
  </w:style>
  <w:style w:type="paragraph" w:customStyle="1" w:styleId="C822410321C3422E97354A0D4B3E9652">
    <w:name w:val="C822410321C3422E97354A0D4B3E9652"/>
    <w:rsid w:val="00B15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operating procedure (sop) - template</dc:creator>
  <cp:keywords/>
  <dc:description/>
  <cp:lastModifiedBy>Kermoyan, Daniel Edward</cp:lastModifiedBy>
  <cp:revision>41</cp:revision>
  <cp:lastPrinted>2020-12-31T19:22:00Z</cp:lastPrinted>
  <dcterms:created xsi:type="dcterms:W3CDTF">2020-12-31T18:07:00Z</dcterms:created>
  <dcterms:modified xsi:type="dcterms:W3CDTF">2020-12-31T23:05:00Z</dcterms:modified>
</cp:coreProperties>
</file>